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D1C4" w14:textId="63304E2C" w:rsidR="003D4B6C" w:rsidRPr="00262569" w:rsidRDefault="00347B8F" w:rsidP="00262569">
      <w:pPr>
        <w:jc w:val="center"/>
        <w:rPr>
          <w:sz w:val="32"/>
          <w:szCs w:val="32"/>
        </w:rPr>
      </w:pPr>
      <w:r w:rsidRPr="00262569">
        <w:rPr>
          <w:sz w:val="32"/>
          <w:szCs w:val="32"/>
        </w:rPr>
        <w:t>Clausen Cabin Building Reservation Form</w:t>
      </w:r>
    </w:p>
    <w:p w14:paraId="4F33DF5A" w14:textId="140C52B8" w:rsidR="00347B8F" w:rsidRPr="00981A94" w:rsidRDefault="00347B8F" w:rsidP="00262569">
      <w:pPr>
        <w:jc w:val="both"/>
        <w:rPr>
          <w:sz w:val="24"/>
          <w:szCs w:val="24"/>
        </w:rPr>
      </w:pPr>
    </w:p>
    <w:p w14:paraId="37CE1A36" w14:textId="5D096A67" w:rsidR="00347B8F" w:rsidRPr="00981A94" w:rsidRDefault="00347B8F" w:rsidP="00262569">
      <w:pPr>
        <w:jc w:val="both"/>
        <w:rPr>
          <w:sz w:val="24"/>
          <w:szCs w:val="24"/>
        </w:rPr>
      </w:pPr>
      <w:r w:rsidRPr="00981A94">
        <w:rPr>
          <w:sz w:val="24"/>
          <w:szCs w:val="24"/>
        </w:rPr>
        <w:t>I wish to reserve the Clausen Cabin for use by my group on the following date and time:</w:t>
      </w:r>
    </w:p>
    <w:p w14:paraId="2A22A9AC" w14:textId="10E1873C" w:rsidR="00347B8F" w:rsidRPr="00981A94" w:rsidRDefault="00347B8F" w:rsidP="00262569">
      <w:pPr>
        <w:jc w:val="both"/>
        <w:rPr>
          <w:sz w:val="24"/>
          <w:szCs w:val="24"/>
          <w:u w:val="single"/>
        </w:rPr>
      </w:pPr>
      <w:r w:rsidRPr="00981A94">
        <w:rPr>
          <w:sz w:val="24"/>
          <w:szCs w:val="24"/>
        </w:rPr>
        <w:t xml:space="preserve">Name of Group: </w:t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</w:p>
    <w:p w14:paraId="339F879B" w14:textId="26DCA582" w:rsidR="00347B8F" w:rsidRPr="00981A94" w:rsidRDefault="00347B8F" w:rsidP="00262569">
      <w:pPr>
        <w:jc w:val="both"/>
        <w:rPr>
          <w:sz w:val="24"/>
          <w:szCs w:val="24"/>
          <w:u w:val="single"/>
        </w:rPr>
      </w:pPr>
      <w:r w:rsidRPr="00981A94">
        <w:rPr>
          <w:sz w:val="24"/>
          <w:szCs w:val="24"/>
        </w:rPr>
        <w:t xml:space="preserve">Name of person requesting the space: </w:t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</w:p>
    <w:p w14:paraId="79431A39" w14:textId="48E5BE23" w:rsidR="00347B8F" w:rsidRPr="00981A94" w:rsidRDefault="00347B8F" w:rsidP="00262569">
      <w:pPr>
        <w:jc w:val="both"/>
        <w:rPr>
          <w:sz w:val="24"/>
          <w:szCs w:val="24"/>
          <w:u w:val="single"/>
        </w:rPr>
      </w:pPr>
      <w:r w:rsidRPr="00981A94">
        <w:rPr>
          <w:sz w:val="24"/>
          <w:szCs w:val="24"/>
        </w:rPr>
        <w:t xml:space="preserve">Contact phone number(s) of </w:t>
      </w:r>
      <w:r w:rsidR="00262569">
        <w:rPr>
          <w:sz w:val="24"/>
          <w:szCs w:val="24"/>
        </w:rPr>
        <w:t>Requester</w:t>
      </w:r>
      <w:r w:rsidRPr="00981A94">
        <w:rPr>
          <w:sz w:val="24"/>
          <w:szCs w:val="24"/>
        </w:rPr>
        <w:t xml:space="preserve">: </w:t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="00262569">
        <w:rPr>
          <w:sz w:val="24"/>
          <w:szCs w:val="24"/>
          <w:u w:val="single"/>
        </w:rPr>
        <w:tab/>
      </w:r>
      <w:r w:rsidR="00262569">
        <w:rPr>
          <w:sz w:val="24"/>
          <w:szCs w:val="24"/>
          <w:u w:val="single"/>
        </w:rPr>
        <w:tab/>
      </w:r>
      <w:r w:rsidR="00262569">
        <w:rPr>
          <w:sz w:val="24"/>
          <w:szCs w:val="24"/>
          <w:u w:val="single"/>
        </w:rPr>
        <w:tab/>
      </w:r>
      <w:r w:rsidR="00262569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</w:p>
    <w:p w14:paraId="3749BB8F" w14:textId="6FBE4F7B" w:rsidR="00347B8F" w:rsidRPr="00981A94" w:rsidRDefault="00347B8F" w:rsidP="00262569">
      <w:pPr>
        <w:jc w:val="both"/>
        <w:rPr>
          <w:sz w:val="24"/>
          <w:szCs w:val="24"/>
          <w:u w:val="single"/>
        </w:rPr>
      </w:pPr>
      <w:r w:rsidRPr="00981A94">
        <w:rPr>
          <w:sz w:val="24"/>
          <w:szCs w:val="24"/>
        </w:rPr>
        <w:t>Date</w:t>
      </w:r>
      <w:r w:rsidR="00262569">
        <w:rPr>
          <w:sz w:val="24"/>
          <w:szCs w:val="24"/>
        </w:rPr>
        <w:t>/Time</w:t>
      </w:r>
      <w:r w:rsidRPr="00981A94">
        <w:rPr>
          <w:sz w:val="24"/>
          <w:szCs w:val="24"/>
        </w:rPr>
        <w:t xml:space="preserve"> requested: </w:t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  <w:r w:rsidRPr="00981A94">
        <w:rPr>
          <w:sz w:val="24"/>
          <w:szCs w:val="24"/>
          <w:u w:val="single"/>
        </w:rPr>
        <w:tab/>
      </w:r>
    </w:p>
    <w:p w14:paraId="13506584" w14:textId="77777777" w:rsidR="00D3077D" w:rsidRPr="00262569" w:rsidRDefault="00D3077D" w:rsidP="00262569">
      <w:pPr>
        <w:jc w:val="both"/>
        <w:rPr>
          <w:sz w:val="24"/>
          <w:szCs w:val="24"/>
        </w:rPr>
      </w:pPr>
    </w:p>
    <w:p w14:paraId="3CEF98F9" w14:textId="63914CFF" w:rsidR="00B443A2" w:rsidRPr="00981A94" w:rsidRDefault="00D3077D" w:rsidP="00262569">
      <w:pPr>
        <w:jc w:val="both"/>
        <w:rPr>
          <w:sz w:val="24"/>
          <w:szCs w:val="24"/>
        </w:rPr>
      </w:pPr>
      <w:r w:rsidRPr="00262569">
        <w:rPr>
          <w:sz w:val="24"/>
          <w:szCs w:val="24"/>
        </w:rPr>
        <w:t xml:space="preserve">You </w:t>
      </w:r>
      <w:r w:rsidRPr="00262569">
        <w:rPr>
          <w:sz w:val="24"/>
          <w:szCs w:val="24"/>
          <w:u w:val="single"/>
        </w:rPr>
        <w:t>must</w:t>
      </w:r>
      <w:r w:rsidRPr="00262569">
        <w:rPr>
          <w:sz w:val="24"/>
          <w:szCs w:val="24"/>
        </w:rPr>
        <w:t xml:space="preserve"> submit this form </w:t>
      </w:r>
      <w:r w:rsidR="00262569" w:rsidRPr="00262569">
        <w:rPr>
          <w:sz w:val="24"/>
          <w:szCs w:val="24"/>
        </w:rPr>
        <w:t>via email to</w:t>
      </w:r>
      <w:r w:rsidR="00262569">
        <w:rPr>
          <w:sz w:val="24"/>
          <w:szCs w:val="24"/>
        </w:rPr>
        <w:t>:</w:t>
      </w:r>
      <w:r w:rsidR="00262569" w:rsidRPr="00262569">
        <w:rPr>
          <w:sz w:val="24"/>
          <w:szCs w:val="24"/>
        </w:rPr>
        <w:t xml:space="preserve"> </w:t>
      </w:r>
      <w:hyperlink r:id="rId5" w:history="1">
        <w:r w:rsidR="00262569" w:rsidRPr="00262569">
          <w:rPr>
            <w:rStyle w:val="Hyperlink"/>
            <w:color w:val="auto"/>
            <w:sz w:val="24"/>
            <w:szCs w:val="24"/>
            <w:u w:val="none"/>
          </w:rPr>
          <w:t>board@esterlibrary.org</w:t>
        </w:r>
      </w:hyperlink>
      <w:r w:rsidR="00262569">
        <w:rPr>
          <w:sz w:val="24"/>
          <w:szCs w:val="24"/>
        </w:rPr>
        <w:t xml:space="preserve"> </w:t>
      </w:r>
      <w:r w:rsidRPr="00981A94">
        <w:rPr>
          <w:sz w:val="24"/>
          <w:szCs w:val="24"/>
        </w:rPr>
        <w:t>AND call</w:t>
      </w:r>
      <w:r w:rsidR="00B443A2" w:rsidRPr="00981A94">
        <w:rPr>
          <w:sz w:val="24"/>
          <w:szCs w:val="24"/>
        </w:rPr>
        <w:t xml:space="preserve"> </w:t>
      </w:r>
      <w:r w:rsidR="0087737A">
        <w:rPr>
          <w:sz w:val="24"/>
          <w:szCs w:val="24"/>
        </w:rPr>
        <w:t xml:space="preserve">907-374-8080 (leave a message). </w:t>
      </w:r>
      <w:r w:rsidR="00262569">
        <w:rPr>
          <w:sz w:val="24"/>
          <w:szCs w:val="24"/>
        </w:rPr>
        <w:t>Mail in requests are discouraged if your event is time-sensitive, but may be mailed to John Trigg Ester Library, PO Box 468, Ester, Alaska 99725.</w:t>
      </w:r>
    </w:p>
    <w:p w14:paraId="0CEC8505" w14:textId="77777777" w:rsidR="00B443A2" w:rsidRPr="00981A94" w:rsidRDefault="00B443A2" w:rsidP="00262569">
      <w:pPr>
        <w:jc w:val="both"/>
        <w:rPr>
          <w:sz w:val="24"/>
          <w:szCs w:val="24"/>
        </w:rPr>
      </w:pPr>
      <w:r w:rsidRPr="00981A94">
        <w:rPr>
          <w:sz w:val="24"/>
          <w:szCs w:val="24"/>
        </w:rPr>
        <w:t>You will be contacted once your event is approved and can then make arrangements for a walk through or payment of annual membership fees at that time.</w:t>
      </w:r>
    </w:p>
    <w:p w14:paraId="208D55FC" w14:textId="77777777" w:rsidR="00B443A2" w:rsidRPr="00981A94" w:rsidRDefault="00B443A2" w:rsidP="00262569">
      <w:pPr>
        <w:jc w:val="both"/>
        <w:rPr>
          <w:sz w:val="24"/>
          <w:szCs w:val="24"/>
        </w:rPr>
      </w:pPr>
      <w:r w:rsidRPr="00981A94">
        <w:rPr>
          <w:sz w:val="24"/>
          <w:szCs w:val="24"/>
        </w:rPr>
        <w:t xml:space="preserve">By signing this form, you (the </w:t>
      </w:r>
      <w:proofErr w:type="spellStart"/>
      <w:r w:rsidRPr="00981A94">
        <w:rPr>
          <w:sz w:val="24"/>
          <w:szCs w:val="24"/>
        </w:rPr>
        <w:t>Reserver</w:t>
      </w:r>
      <w:proofErr w:type="spellEnd"/>
      <w:r w:rsidRPr="00981A94">
        <w:rPr>
          <w:sz w:val="24"/>
          <w:szCs w:val="24"/>
        </w:rPr>
        <w:t>) acknowledge the following:</w:t>
      </w:r>
      <w:r w:rsidR="00347B8F" w:rsidRPr="00981A94">
        <w:rPr>
          <w:sz w:val="24"/>
          <w:szCs w:val="24"/>
        </w:rPr>
        <w:tab/>
      </w:r>
    </w:p>
    <w:p w14:paraId="72360738" w14:textId="58F7DED4" w:rsidR="00347B8F" w:rsidRPr="00981A94" w:rsidRDefault="00B443A2" w:rsidP="00262569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981A94">
        <w:rPr>
          <w:sz w:val="24"/>
          <w:szCs w:val="24"/>
        </w:rPr>
        <w:t>No more than 24 persons are allowed inside the Cabin, and no animals.</w:t>
      </w:r>
    </w:p>
    <w:p w14:paraId="4485DF12" w14:textId="382C61DA" w:rsidR="00B443A2" w:rsidRPr="00981A94" w:rsidRDefault="00B443A2" w:rsidP="00262569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981A94">
        <w:rPr>
          <w:sz w:val="24"/>
          <w:szCs w:val="24"/>
        </w:rPr>
        <w:t>No entrepreneurial, commercial, business solicitation, or profit or fundraising activities will be held on the premises.</w:t>
      </w:r>
    </w:p>
    <w:p w14:paraId="19B2C52F" w14:textId="5C332810" w:rsidR="00B443A2" w:rsidRPr="00981A94" w:rsidRDefault="00B443A2" w:rsidP="00262569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981A94">
        <w:rPr>
          <w:sz w:val="24"/>
          <w:szCs w:val="24"/>
        </w:rPr>
        <w:t>No smoking or illegal activities are allowed.</w:t>
      </w:r>
    </w:p>
    <w:p w14:paraId="3194D5E4" w14:textId="47421B72" w:rsidR="00B443A2" w:rsidRPr="00981A94" w:rsidRDefault="00B443A2" w:rsidP="00262569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981A94">
        <w:rPr>
          <w:sz w:val="24"/>
          <w:szCs w:val="24"/>
        </w:rPr>
        <w:t>My event is open to the public and no admission will be charged.</w:t>
      </w:r>
    </w:p>
    <w:p w14:paraId="5C15F9D1" w14:textId="4B5C9A39" w:rsidR="00981A94" w:rsidRPr="00981A94" w:rsidRDefault="00B443A2" w:rsidP="0026256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A94">
        <w:rPr>
          <w:sz w:val="24"/>
          <w:szCs w:val="24"/>
        </w:rPr>
        <w:t xml:space="preserve">I will leave the Cabin in a neat, clean, and orderly condition; if not, </w:t>
      </w:r>
      <w:r w:rsidR="00981A94" w:rsidRPr="00981A94">
        <w:rPr>
          <w:sz w:val="24"/>
          <w:szCs w:val="24"/>
        </w:rPr>
        <w:t>further reservations may be denied and I may be billed for damages/missing items.</w:t>
      </w:r>
    </w:p>
    <w:p w14:paraId="50873EC4" w14:textId="20784423" w:rsidR="00981A94" w:rsidRPr="00981A94" w:rsidRDefault="00981A94" w:rsidP="0026256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981A94">
        <w:rPr>
          <w:rFonts w:cstheme="minorHAnsi"/>
          <w:sz w:val="24"/>
          <w:szCs w:val="24"/>
        </w:rPr>
        <w:t>y group</w:t>
      </w:r>
      <w:r w:rsidRPr="00981A9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and I </w:t>
      </w:r>
      <w:r w:rsidRPr="00981A94">
        <w:rPr>
          <w:rFonts w:eastAsia="Times New Roman" w:cstheme="minorHAnsi"/>
          <w:sz w:val="24"/>
          <w:szCs w:val="24"/>
        </w:rPr>
        <w:t>shall indemnify, defend and hold harmless the John Trigg Ester Library</w:t>
      </w:r>
      <w:r w:rsidR="00262569">
        <w:rPr>
          <w:rFonts w:eastAsia="Times New Roman" w:cstheme="minorHAnsi"/>
          <w:sz w:val="24"/>
          <w:szCs w:val="24"/>
        </w:rPr>
        <w:t xml:space="preserve"> (JTEL, Inc.)</w:t>
      </w:r>
      <w:r w:rsidRPr="00981A94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and</w:t>
      </w:r>
      <w:r w:rsidRPr="00981A94">
        <w:rPr>
          <w:rFonts w:eastAsia="Times New Roman" w:cstheme="minorHAnsi"/>
          <w:sz w:val="24"/>
          <w:szCs w:val="24"/>
        </w:rPr>
        <w:t xml:space="preserve"> its officers, agents and employees</w:t>
      </w:r>
      <w:r>
        <w:rPr>
          <w:rFonts w:eastAsia="Times New Roman" w:cstheme="minorHAnsi"/>
          <w:sz w:val="24"/>
          <w:szCs w:val="24"/>
        </w:rPr>
        <w:t>,</w:t>
      </w:r>
      <w:r w:rsidRPr="00981A94">
        <w:rPr>
          <w:rFonts w:eastAsia="Times New Roman" w:cstheme="minorHAnsi"/>
          <w:sz w:val="24"/>
          <w:szCs w:val="24"/>
        </w:rPr>
        <w:t xml:space="preserve"> from and against any and all claims, suits, </w:t>
      </w:r>
      <w:r>
        <w:rPr>
          <w:rFonts w:eastAsia="Times New Roman" w:cstheme="minorHAnsi"/>
          <w:sz w:val="24"/>
          <w:szCs w:val="24"/>
        </w:rPr>
        <w:t xml:space="preserve">or </w:t>
      </w:r>
      <w:r w:rsidRPr="00981A94">
        <w:rPr>
          <w:rFonts w:eastAsia="Times New Roman" w:cstheme="minorHAnsi"/>
          <w:sz w:val="24"/>
          <w:szCs w:val="24"/>
        </w:rPr>
        <w:t>actions of any kind, arising</w:t>
      </w:r>
      <w:r>
        <w:rPr>
          <w:rFonts w:eastAsia="Times New Roman" w:cstheme="minorHAnsi"/>
          <w:sz w:val="24"/>
          <w:szCs w:val="24"/>
        </w:rPr>
        <w:t>,</w:t>
      </w:r>
      <w:r w:rsidRPr="00981A94">
        <w:rPr>
          <w:rFonts w:eastAsia="Times New Roman" w:cstheme="minorHAnsi"/>
          <w:sz w:val="24"/>
          <w:szCs w:val="24"/>
        </w:rPr>
        <w:t xml:space="preserve"> resulting </w:t>
      </w:r>
      <w:r>
        <w:rPr>
          <w:rFonts w:eastAsia="Times New Roman" w:cstheme="minorHAnsi"/>
          <w:sz w:val="24"/>
          <w:szCs w:val="24"/>
        </w:rPr>
        <w:t>or</w:t>
      </w:r>
      <w:r w:rsidRPr="00981A94">
        <w:rPr>
          <w:rFonts w:eastAsia="Times New Roman" w:cstheme="minorHAnsi"/>
          <w:sz w:val="24"/>
          <w:szCs w:val="24"/>
        </w:rPr>
        <w:t xml:space="preserve"> accruing from any negligent act, omission or error of </w:t>
      </w:r>
      <w:r>
        <w:rPr>
          <w:rFonts w:eastAsia="Times New Roman" w:cstheme="minorHAnsi"/>
          <w:sz w:val="24"/>
          <w:szCs w:val="24"/>
        </w:rPr>
        <w:t>JTEL, Inc.,</w:t>
      </w:r>
      <w:r w:rsidRPr="00981A94">
        <w:rPr>
          <w:rFonts w:eastAsia="Times New Roman" w:cstheme="minorHAnsi"/>
          <w:sz w:val="24"/>
          <w:szCs w:val="24"/>
        </w:rPr>
        <w:t xml:space="preserve"> resulting in or relating to personal injuries or</w:t>
      </w:r>
      <w:r w:rsidR="00262569">
        <w:rPr>
          <w:rFonts w:eastAsia="Times New Roman" w:cstheme="minorHAnsi"/>
          <w:sz w:val="24"/>
          <w:szCs w:val="24"/>
        </w:rPr>
        <w:t xml:space="preserve"> personal</w:t>
      </w:r>
      <w:r w:rsidRPr="00981A94">
        <w:rPr>
          <w:rFonts w:eastAsia="Times New Roman" w:cstheme="minorHAnsi"/>
          <w:sz w:val="24"/>
          <w:szCs w:val="24"/>
        </w:rPr>
        <w:t xml:space="preserve"> property damage arising from</w:t>
      </w:r>
      <w:r>
        <w:rPr>
          <w:rFonts w:eastAsia="Times New Roman" w:cstheme="minorHAnsi"/>
          <w:sz w:val="24"/>
          <w:szCs w:val="24"/>
        </w:rPr>
        <w:t xml:space="preserve"> my</w:t>
      </w:r>
      <w:r w:rsidRPr="00981A94">
        <w:rPr>
          <w:rFonts w:eastAsia="Times New Roman" w:cstheme="minorHAnsi"/>
          <w:sz w:val="24"/>
          <w:szCs w:val="24"/>
        </w:rPr>
        <w:t xml:space="preserve"> group’s use of </w:t>
      </w:r>
      <w:r w:rsidR="00262569">
        <w:rPr>
          <w:rFonts w:eastAsia="Times New Roman" w:cstheme="minorHAnsi"/>
          <w:sz w:val="24"/>
          <w:szCs w:val="24"/>
        </w:rPr>
        <w:t>JTEL, Inc.</w:t>
      </w:r>
      <w:r w:rsidRPr="00981A94">
        <w:rPr>
          <w:rFonts w:eastAsia="Times New Roman" w:cstheme="minorHAnsi"/>
          <w:sz w:val="24"/>
          <w:szCs w:val="24"/>
        </w:rPr>
        <w:t xml:space="preserve"> facilities. </w:t>
      </w:r>
    </w:p>
    <w:p w14:paraId="4CF46E87" w14:textId="19781177" w:rsidR="00981A94" w:rsidRPr="00981A94" w:rsidRDefault="00262569" w:rsidP="0026256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JTEL, Inc.</w:t>
      </w:r>
      <w:r w:rsidR="003F094A">
        <w:rPr>
          <w:rFonts w:eastAsia="Times New Roman" w:cstheme="minorHAnsi"/>
          <w:sz w:val="24"/>
          <w:szCs w:val="24"/>
        </w:rPr>
        <w:t xml:space="preserve"> </w:t>
      </w:r>
      <w:r w:rsidR="00981A94" w:rsidRPr="00981A94">
        <w:rPr>
          <w:rFonts w:eastAsia="Times New Roman" w:cstheme="minorHAnsi"/>
          <w:sz w:val="24"/>
          <w:szCs w:val="24"/>
        </w:rPr>
        <w:t>is not responsible for any equipment, supplies, materials, clothing, or other items brought to the Library by any group or individual attending a meeting</w:t>
      </w:r>
      <w:r w:rsidR="00981A94">
        <w:rPr>
          <w:rFonts w:eastAsia="Times New Roman" w:cstheme="minorHAnsi"/>
          <w:sz w:val="24"/>
          <w:szCs w:val="24"/>
        </w:rPr>
        <w:t xml:space="preserve"> or event.</w:t>
      </w:r>
    </w:p>
    <w:p w14:paraId="4BA84F37" w14:textId="6E25C20F" w:rsidR="00981A94" w:rsidRPr="00262569" w:rsidRDefault="00981A94" w:rsidP="0026256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981A94">
        <w:rPr>
          <w:rFonts w:eastAsia="Times New Roman" w:cstheme="minorHAnsi"/>
          <w:sz w:val="24"/>
          <w:szCs w:val="24"/>
        </w:rPr>
        <w:t xml:space="preserve">Groups meeting at the Clausen Cabin must not use advertising </w:t>
      </w:r>
      <w:r>
        <w:rPr>
          <w:rFonts w:eastAsia="Times New Roman" w:cstheme="minorHAnsi"/>
          <w:sz w:val="24"/>
          <w:szCs w:val="24"/>
        </w:rPr>
        <w:t>or</w:t>
      </w:r>
      <w:r w:rsidRPr="00981A94">
        <w:rPr>
          <w:rFonts w:eastAsia="Times New Roman" w:cstheme="minorHAnsi"/>
          <w:sz w:val="24"/>
          <w:szCs w:val="24"/>
        </w:rPr>
        <w:t xml:space="preserve"> publicity which imply that their programs are sponsored, co-sponsored, endorsed or approved by </w:t>
      </w:r>
      <w:r w:rsidR="00262569">
        <w:rPr>
          <w:rFonts w:eastAsia="Times New Roman" w:cstheme="minorHAnsi"/>
          <w:sz w:val="24"/>
          <w:szCs w:val="24"/>
        </w:rPr>
        <w:t>JTEL, Inc.</w:t>
      </w:r>
    </w:p>
    <w:p w14:paraId="14761E68" w14:textId="77777777" w:rsidR="003F094A" w:rsidRDefault="003F094A" w:rsidP="00262569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4DBDACA8" w14:textId="77777777" w:rsidR="003F094A" w:rsidRDefault="003F094A" w:rsidP="00262569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C5D5C0A" w14:textId="00958F16" w:rsidR="00262569" w:rsidRDefault="00262569" w:rsidP="00262569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3CF31F09" w14:textId="28088972" w:rsidR="00262569" w:rsidRDefault="003F094A" w:rsidP="0026256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Printed </w:t>
      </w:r>
      <w:r w:rsidR="00262569">
        <w:rPr>
          <w:rFonts w:cstheme="minorHAnsi"/>
          <w:sz w:val="24"/>
          <w:szCs w:val="24"/>
        </w:rPr>
        <w:t>Name of Requester</w:t>
      </w:r>
      <w:r w:rsidR="00262569">
        <w:rPr>
          <w:rFonts w:cstheme="minorHAnsi"/>
          <w:sz w:val="24"/>
          <w:szCs w:val="24"/>
        </w:rPr>
        <w:tab/>
      </w:r>
      <w:r w:rsidR="00262569">
        <w:rPr>
          <w:rFonts w:cstheme="minorHAnsi"/>
          <w:sz w:val="24"/>
          <w:szCs w:val="24"/>
        </w:rPr>
        <w:tab/>
      </w:r>
      <w:r w:rsidR="00262569">
        <w:rPr>
          <w:rFonts w:cstheme="minorHAnsi"/>
          <w:sz w:val="24"/>
          <w:szCs w:val="24"/>
        </w:rPr>
        <w:tab/>
      </w:r>
      <w:r w:rsidR="00262569">
        <w:rPr>
          <w:rFonts w:cstheme="minorHAnsi"/>
          <w:sz w:val="24"/>
          <w:szCs w:val="24"/>
        </w:rPr>
        <w:tab/>
      </w:r>
      <w:r w:rsidR="00262569">
        <w:rPr>
          <w:rFonts w:cstheme="minorHAnsi"/>
          <w:sz w:val="24"/>
          <w:szCs w:val="24"/>
        </w:rPr>
        <w:tab/>
      </w:r>
      <w:r w:rsidR="00262569">
        <w:rPr>
          <w:rFonts w:cstheme="minorHAnsi"/>
          <w:sz w:val="24"/>
          <w:szCs w:val="24"/>
        </w:rPr>
        <w:tab/>
      </w:r>
      <w:r w:rsidR="00262569">
        <w:rPr>
          <w:rFonts w:cstheme="minorHAnsi"/>
          <w:sz w:val="24"/>
          <w:szCs w:val="24"/>
        </w:rPr>
        <w:tab/>
      </w:r>
      <w:r w:rsidR="00262569">
        <w:rPr>
          <w:rFonts w:cstheme="minorHAnsi"/>
          <w:sz w:val="24"/>
          <w:szCs w:val="24"/>
        </w:rPr>
        <w:tab/>
        <w:t>Date</w:t>
      </w:r>
    </w:p>
    <w:p w14:paraId="2F1E0194" w14:textId="2D2F570B" w:rsidR="00262569" w:rsidRDefault="00262569" w:rsidP="0026256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2B1764" w14:textId="19E62D38" w:rsidR="00262569" w:rsidRDefault="00262569" w:rsidP="00262569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2E618174" w14:textId="486E7C59" w:rsidR="00262569" w:rsidRPr="00262569" w:rsidRDefault="00262569" w:rsidP="0026256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Requester</w:t>
      </w:r>
    </w:p>
    <w:sectPr w:rsidR="00262569" w:rsidRPr="00262569" w:rsidSect="003F094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059"/>
    <w:multiLevelType w:val="hybridMultilevel"/>
    <w:tmpl w:val="9B1CE67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8F"/>
    <w:rsid w:val="00262569"/>
    <w:rsid w:val="00347B8F"/>
    <w:rsid w:val="003D4B6C"/>
    <w:rsid w:val="003F094A"/>
    <w:rsid w:val="0087737A"/>
    <w:rsid w:val="00981A94"/>
    <w:rsid w:val="00B443A2"/>
    <w:rsid w:val="00D3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7C9D"/>
  <w15:chartTrackingRefBased/>
  <w15:docId w15:val="{CDDB2696-AFEC-48D2-B293-9C7F880A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ard@ester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Syrilyn Tong</dc:creator>
  <cp:keywords/>
  <dc:description/>
  <cp:lastModifiedBy>Syrilyn Tong</cp:lastModifiedBy>
  <cp:revision>2</cp:revision>
  <cp:lastPrinted>2021-05-26T17:46:00Z</cp:lastPrinted>
  <dcterms:created xsi:type="dcterms:W3CDTF">2021-05-26T17:50:00Z</dcterms:created>
  <dcterms:modified xsi:type="dcterms:W3CDTF">2021-05-26T17:50:00Z</dcterms:modified>
</cp:coreProperties>
</file>