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31F" w:rsidRPr="00E86327" w:rsidRDefault="009E231F" w:rsidP="009E231F">
      <w:pPr>
        <w:jc w:val="center"/>
        <w:rPr>
          <w:sz w:val="28"/>
          <w:szCs w:val="28"/>
        </w:rPr>
      </w:pPr>
      <w:r w:rsidRPr="00E86327">
        <w:rPr>
          <w:sz w:val="28"/>
          <w:szCs w:val="28"/>
        </w:rPr>
        <w:t xml:space="preserve">John Trigg Ester Library </w:t>
      </w:r>
      <w:r>
        <w:rPr>
          <w:sz w:val="28"/>
          <w:szCs w:val="28"/>
        </w:rPr>
        <w:t>Finance Committee</w:t>
      </w:r>
      <w:r w:rsidRPr="00E86327">
        <w:rPr>
          <w:sz w:val="28"/>
          <w:szCs w:val="28"/>
        </w:rPr>
        <w:t xml:space="preserve"> Meeting </w:t>
      </w:r>
      <w:r>
        <w:rPr>
          <w:sz w:val="28"/>
          <w:szCs w:val="28"/>
        </w:rPr>
        <w:t>–November 8</w:t>
      </w:r>
      <w:r w:rsidRPr="00E86327">
        <w:rPr>
          <w:sz w:val="28"/>
          <w:szCs w:val="28"/>
        </w:rPr>
        <w:t>, 2017</w:t>
      </w:r>
    </w:p>
    <w:p w:rsidR="009E231F" w:rsidRDefault="009E231F" w:rsidP="009E231F"/>
    <w:p w:rsidR="009E231F" w:rsidRDefault="009E231F" w:rsidP="009E231F">
      <w:r>
        <w:t xml:space="preserve">Meeting called to order at 6:36 PM.  Present: </w:t>
      </w:r>
      <w:proofErr w:type="spellStart"/>
      <w:r>
        <w:t>Syrilyn</w:t>
      </w:r>
      <w:proofErr w:type="spellEnd"/>
      <w:r>
        <w:t xml:space="preserve"> Tong, Mindy Gallagher, Jeanne </w:t>
      </w:r>
      <w:proofErr w:type="spellStart"/>
      <w:r>
        <w:t>Laurencelle</w:t>
      </w:r>
      <w:proofErr w:type="spellEnd"/>
      <w:r>
        <w:t xml:space="preserve"> and Mo </w:t>
      </w:r>
      <w:proofErr w:type="spellStart"/>
      <w:r>
        <w:t>Musick</w:t>
      </w:r>
      <w:proofErr w:type="spellEnd"/>
    </w:p>
    <w:p w:rsidR="009E231F" w:rsidRDefault="009E231F" w:rsidP="009E231F">
      <w:pPr>
        <w:jc w:val="center"/>
      </w:pPr>
    </w:p>
    <w:p w:rsidR="009E231F" w:rsidRDefault="009E231F" w:rsidP="0035645A">
      <w:pPr>
        <w:pStyle w:val="ListParagraph"/>
        <w:numPr>
          <w:ilvl w:val="0"/>
          <w:numId w:val="2"/>
        </w:numPr>
      </w:pPr>
      <w:r>
        <w:t xml:space="preserve">We reviewed </w:t>
      </w:r>
      <w:proofErr w:type="gramStart"/>
      <w:r>
        <w:t>all of</w:t>
      </w:r>
      <w:proofErr w:type="gramEnd"/>
      <w:r>
        <w:t xml:space="preserve"> the accounts and restricted funds for the new treasurer, Jeanne</w:t>
      </w:r>
    </w:p>
    <w:p w:rsidR="009E231F" w:rsidRDefault="009E231F" w:rsidP="009E231F"/>
    <w:p w:rsidR="009E231F" w:rsidRDefault="009E231F" w:rsidP="0035645A">
      <w:pPr>
        <w:pStyle w:val="ListParagraph"/>
        <w:numPr>
          <w:ilvl w:val="0"/>
          <w:numId w:val="2"/>
        </w:numPr>
      </w:pPr>
      <w:r>
        <w:t>Mindy passed out the finance summary for review</w:t>
      </w:r>
    </w:p>
    <w:p w:rsidR="00C047D4" w:rsidRDefault="00C047D4" w:rsidP="00C047D4">
      <w:pPr>
        <w:pStyle w:val="ListParagraph"/>
      </w:pPr>
    </w:p>
    <w:p w:rsidR="00C047D4" w:rsidRDefault="00C047D4" w:rsidP="0035645A">
      <w:pPr>
        <w:pStyle w:val="ListParagraph"/>
        <w:numPr>
          <w:ilvl w:val="0"/>
          <w:numId w:val="2"/>
        </w:numPr>
      </w:pPr>
      <w:r>
        <w:t>Monthly expenses and income:</w:t>
      </w:r>
    </w:p>
    <w:p w:rsidR="009E231F" w:rsidRDefault="009E231F" w:rsidP="009E231F"/>
    <w:p w:rsidR="009E231F" w:rsidRDefault="009E231F" w:rsidP="00C047D4">
      <w:pPr>
        <w:ind w:left="720"/>
      </w:pPr>
      <w:r>
        <w:t>Income:</w:t>
      </w:r>
      <w:r>
        <w:tab/>
        <w:t xml:space="preserve">$        20.00 </w:t>
      </w:r>
      <w:r w:rsidR="0035645A">
        <w:t>-</w:t>
      </w:r>
      <w:r>
        <w:t xml:space="preserve"> memberships</w:t>
      </w:r>
    </w:p>
    <w:p w:rsidR="009E231F" w:rsidRDefault="009E231F" w:rsidP="00C047D4">
      <w:pPr>
        <w:ind w:left="720"/>
      </w:pPr>
      <w:r>
        <w:tab/>
      </w:r>
      <w:r>
        <w:tab/>
        <w:t xml:space="preserve">$  </w:t>
      </w:r>
      <w:r w:rsidR="00865A23">
        <w:t xml:space="preserve">  </w:t>
      </w:r>
      <w:r>
        <w:t xml:space="preserve">  </w:t>
      </w:r>
      <w:r w:rsidR="00865A23">
        <w:t>999</w:t>
      </w:r>
      <w:r>
        <w:t>.</w:t>
      </w:r>
      <w:r w:rsidR="00865A23">
        <w:t>75</w:t>
      </w:r>
      <w:r>
        <w:t xml:space="preserve"> </w:t>
      </w:r>
      <w:r w:rsidR="0035645A">
        <w:t>-</w:t>
      </w:r>
      <w:r w:rsidR="00865A23">
        <w:t xml:space="preserve"> Pick, Click, Give donations (minus</w:t>
      </w:r>
      <w:bookmarkStart w:id="0" w:name="_GoBack"/>
      <w:bookmarkEnd w:id="0"/>
      <w:r w:rsidR="00865A23">
        <w:t xml:space="preserve"> the admin fee)</w:t>
      </w:r>
    </w:p>
    <w:p w:rsidR="009E231F" w:rsidRDefault="009E231F" w:rsidP="00C047D4">
      <w:pPr>
        <w:ind w:left="2160"/>
      </w:pPr>
      <w:r>
        <w:t xml:space="preserve">$      115.00 </w:t>
      </w:r>
      <w:r w:rsidR="0035645A">
        <w:t>-</w:t>
      </w:r>
      <w:r>
        <w:t xml:space="preserve"> donations (one from a bookshelf recipient who had a puzzling   request – ST to call her and find out what she means)</w:t>
      </w:r>
    </w:p>
    <w:p w:rsidR="009E231F" w:rsidRDefault="009E231F" w:rsidP="009E231F">
      <w:r>
        <w:tab/>
      </w:r>
    </w:p>
    <w:p w:rsidR="0035645A" w:rsidRDefault="009E231F" w:rsidP="00C047D4">
      <w:pPr>
        <w:ind w:left="720"/>
      </w:pPr>
      <w:r>
        <w:t>Expenses:</w:t>
      </w:r>
      <w:r>
        <w:tab/>
        <w:t>$</w:t>
      </w:r>
      <w:r w:rsidR="0035645A">
        <w:t>452.16 – 2</w:t>
      </w:r>
      <w:r w:rsidR="0035645A" w:rsidRPr="0035645A">
        <w:rPr>
          <w:vertAlign w:val="superscript"/>
        </w:rPr>
        <w:t>nd</w:t>
      </w:r>
      <w:r w:rsidR="0035645A">
        <w:t xml:space="preserve"> half of taxes</w:t>
      </w:r>
    </w:p>
    <w:p w:rsidR="0035645A" w:rsidRDefault="0035645A" w:rsidP="00C047D4">
      <w:pPr>
        <w:ind w:left="1440" w:firstLine="720"/>
      </w:pPr>
      <w:proofErr w:type="gramStart"/>
      <w:r>
        <w:t>$  88.00</w:t>
      </w:r>
      <w:proofErr w:type="gramEnd"/>
      <w:r>
        <w:t xml:space="preserve"> - </w:t>
      </w:r>
      <w:r w:rsidR="009E231F">
        <w:t>PO Box rental fee</w:t>
      </w:r>
    </w:p>
    <w:p w:rsidR="009E231F" w:rsidRDefault="0035645A" w:rsidP="00C047D4">
      <w:pPr>
        <w:ind w:left="1440" w:firstLine="720"/>
      </w:pPr>
      <w:proofErr w:type="gramStart"/>
      <w:r>
        <w:t>$  13.48</w:t>
      </w:r>
      <w:proofErr w:type="gramEnd"/>
      <w:r>
        <w:t xml:space="preserve"> - </w:t>
      </w:r>
      <w:r w:rsidR="009E231F">
        <w:t>Halloween children’s reading event supplies</w:t>
      </w:r>
    </w:p>
    <w:p w:rsidR="0035645A" w:rsidRDefault="0035645A" w:rsidP="00C047D4">
      <w:pPr>
        <w:ind w:left="1440" w:firstLine="720"/>
      </w:pPr>
      <w:proofErr w:type="gramStart"/>
      <w:r>
        <w:t>$  82.42</w:t>
      </w:r>
      <w:proofErr w:type="gramEnd"/>
      <w:r>
        <w:t xml:space="preserve"> – Cataloging supplies</w:t>
      </w:r>
    </w:p>
    <w:p w:rsidR="0035645A" w:rsidRDefault="0035645A" w:rsidP="00C047D4">
      <w:pPr>
        <w:ind w:left="1440" w:firstLine="720"/>
      </w:pPr>
      <w:r>
        <w:t>$155.88 – Bluehost fees</w:t>
      </w:r>
    </w:p>
    <w:p w:rsidR="009E231F" w:rsidRDefault="009E231F" w:rsidP="009E231F"/>
    <w:p w:rsidR="009E231F" w:rsidRDefault="0035645A" w:rsidP="00C047D4">
      <w:pPr>
        <w:pStyle w:val="ListParagraph"/>
        <w:numPr>
          <w:ilvl w:val="0"/>
          <w:numId w:val="2"/>
        </w:numPr>
      </w:pPr>
      <w:r>
        <w:t>Mo stated that she would write up a few Giving Tuesday blogs</w:t>
      </w:r>
    </w:p>
    <w:p w:rsidR="00C047D4" w:rsidRDefault="00C047D4" w:rsidP="00C047D4">
      <w:pPr>
        <w:pStyle w:val="ListParagraph"/>
      </w:pPr>
    </w:p>
    <w:p w:rsidR="00C047D4" w:rsidRDefault="00C047D4" w:rsidP="009E231F">
      <w:pPr>
        <w:pStyle w:val="ListParagraph"/>
        <w:numPr>
          <w:ilvl w:val="0"/>
          <w:numId w:val="2"/>
        </w:numPr>
      </w:pPr>
      <w:r>
        <w:t>Community Revenue Sharing fund: We talked about how to split up the roughly $5000 that we will be getting this year</w:t>
      </w:r>
    </w:p>
    <w:p w:rsidR="00C047D4" w:rsidRDefault="00C047D4" w:rsidP="00C047D4">
      <w:pPr>
        <w:pStyle w:val="ListParagraph"/>
      </w:pPr>
    </w:p>
    <w:p w:rsidR="00C047D4" w:rsidRDefault="0035645A" w:rsidP="009E231F">
      <w:pPr>
        <w:pStyle w:val="ListParagraph"/>
        <w:numPr>
          <w:ilvl w:val="0"/>
          <w:numId w:val="2"/>
        </w:numPr>
      </w:pPr>
      <w:r>
        <w:t>Budget proposal – we looked at last year’s numbers and decided to keep it roughly the same</w:t>
      </w:r>
    </w:p>
    <w:p w:rsidR="00C047D4" w:rsidRDefault="00C047D4" w:rsidP="00C047D4">
      <w:pPr>
        <w:pStyle w:val="ListParagraph"/>
      </w:pPr>
    </w:p>
    <w:p w:rsidR="0035645A" w:rsidRDefault="0035645A" w:rsidP="009E231F">
      <w:pPr>
        <w:pStyle w:val="ListParagraph"/>
        <w:numPr>
          <w:ilvl w:val="0"/>
          <w:numId w:val="2"/>
        </w:numPr>
      </w:pPr>
      <w:r>
        <w:t>Both change and petty cash funds were counted and verified, but then we decided that the petty cash fund was not necessary, thus we will be dissolving it</w:t>
      </w:r>
    </w:p>
    <w:p w:rsidR="0035645A" w:rsidRDefault="0035645A" w:rsidP="009E231F">
      <w:r>
        <w:t xml:space="preserve"> </w:t>
      </w:r>
    </w:p>
    <w:p w:rsidR="009E231F" w:rsidRDefault="009E231F" w:rsidP="009E231F">
      <w:r>
        <w:t>Meeting adjourned at 8:00 PM</w:t>
      </w:r>
    </w:p>
    <w:p w:rsidR="009E231F" w:rsidRDefault="009E231F" w:rsidP="009E231F"/>
    <w:p w:rsidR="009E231F" w:rsidRDefault="009E231F" w:rsidP="009E231F"/>
    <w:p w:rsidR="009E231F" w:rsidRDefault="009E231F" w:rsidP="009E231F"/>
    <w:p w:rsidR="009E231F" w:rsidRDefault="009E231F" w:rsidP="009E231F"/>
    <w:p w:rsidR="00F41F66" w:rsidRDefault="00F41F66"/>
    <w:sectPr w:rsidR="00F41F66" w:rsidSect="00D95ED0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573" w:rsidRDefault="00ED3573">
      <w:r>
        <w:separator/>
      </w:r>
    </w:p>
  </w:endnote>
  <w:endnote w:type="continuationSeparator" w:id="0">
    <w:p w:rsidR="00ED3573" w:rsidRDefault="00ED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EE4" w:rsidRDefault="00C047D4">
    <w:pPr>
      <w:pStyle w:val="Footer"/>
      <w:jc w:val="center"/>
    </w:pPr>
    <w:r>
      <w:t xml:space="preserve">June BOD Minutes - </w:t>
    </w:r>
    <w:sdt>
      <w:sdtPr>
        <w:id w:val="12549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A2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4B2EE4" w:rsidRDefault="00ED3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573" w:rsidRDefault="00ED3573">
      <w:r>
        <w:separator/>
      </w:r>
    </w:p>
  </w:footnote>
  <w:footnote w:type="continuationSeparator" w:id="0">
    <w:p w:rsidR="00ED3573" w:rsidRDefault="00ED3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1964"/>
    <w:multiLevelType w:val="hybridMultilevel"/>
    <w:tmpl w:val="94C60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10B9"/>
    <w:multiLevelType w:val="hybridMultilevel"/>
    <w:tmpl w:val="5D5AA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45F27"/>
    <w:multiLevelType w:val="hybridMultilevel"/>
    <w:tmpl w:val="2D68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75A0E"/>
    <w:multiLevelType w:val="hybridMultilevel"/>
    <w:tmpl w:val="13060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31F"/>
    <w:rsid w:val="0035645A"/>
    <w:rsid w:val="00865A23"/>
    <w:rsid w:val="009E231F"/>
    <w:rsid w:val="00C047D4"/>
    <w:rsid w:val="00ED3573"/>
    <w:rsid w:val="00F4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B684E"/>
  <w15:chartTrackingRefBased/>
  <w15:docId w15:val="{AC6F1760-25FA-475A-AC6C-03FFD3ED9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231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E23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231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</dc:creator>
  <cp:keywords/>
  <dc:description/>
  <cp:lastModifiedBy>Kat</cp:lastModifiedBy>
  <cp:revision>2</cp:revision>
  <dcterms:created xsi:type="dcterms:W3CDTF">2017-11-11T17:51:00Z</dcterms:created>
  <dcterms:modified xsi:type="dcterms:W3CDTF">2017-11-11T18:20:00Z</dcterms:modified>
</cp:coreProperties>
</file>