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7D" w:rsidRPr="00E86327" w:rsidRDefault="0045417D" w:rsidP="00E86327">
      <w:pPr>
        <w:jc w:val="center"/>
        <w:rPr>
          <w:sz w:val="28"/>
          <w:szCs w:val="28"/>
        </w:rPr>
      </w:pPr>
      <w:r w:rsidRPr="00E86327">
        <w:rPr>
          <w:sz w:val="28"/>
          <w:szCs w:val="28"/>
        </w:rPr>
        <w:t>John Trigg Ester Library</w:t>
      </w:r>
      <w:r w:rsidR="00E86327" w:rsidRPr="00E86327">
        <w:rPr>
          <w:sz w:val="28"/>
          <w:szCs w:val="28"/>
        </w:rPr>
        <w:t xml:space="preserve"> BOD Meeting </w:t>
      </w:r>
      <w:r w:rsidR="00C574F3">
        <w:rPr>
          <w:sz w:val="28"/>
          <w:szCs w:val="28"/>
        </w:rPr>
        <w:t>–Ju</w:t>
      </w:r>
      <w:r w:rsidR="001128D0">
        <w:rPr>
          <w:sz w:val="28"/>
          <w:szCs w:val="28"/>
        </w:rPr>
        <w:t>ly</w:t>
      </w:r>
      <w:r w:rsidR="00C574F3">
        <w:rPr>
          <w:sz w:val="28"/>
          <w:szCs w:val="28"/>
        </w:rPr>
        <w:t xml:space="preserve"> 1</w:t>
      </w:r>
      <w:r w:rsidR="001128D0">
        <w:rPr>
          <w:sz w:val="28"/>
          <w:szCs w:val="28"/>
        </w:rPr>
        <w:t>1</w:t>
      </w:r>
      <w:r w:rsidRPr="00E86327">
        <w:rPr>
          <w:sz w:val="28"/>
          <w:szCs w:val="28"/>
        </w:rPr>
        <w:t>, 2017</w:t>
      </w:r>
    </w:p>
    <w:p w:rsidR="0045417D" w:rsidRDefault="0045417D"/>
    <w:p w:rsidR="0045417D" w:rsidRDefault="00E86327">
      <w:r>
        <w:t>Meeting called to order at 6:</w:t>
      </w:r>
      <w:r w:rsidR="00C574F3">
        <w:t>3</w:t>
      </w:r>
      <w:r w:rsidR="001128D0">
        <w:t>4</w:t>
      </w:r>
      <w:r>
        <w:t xml:space="preserve"> PM.  Present: </w:t>
      </w:r>
      <w:proofErr w:type="spellStart"/>
      <w:r w:rsidR="0045417D">
        <w:t>S</w:t>
      </w:r>
      <w:r>
        <w:t>y</w:t>
      </w:r>
      <w:r w:rsidR="0045417D">
        <w:t>rilyn</w:t>
      </w:r>
      <w:proofErr w:type="spellEnd"/>
      <w:r w:rsidR="0045417D">
        <w:t xml:space="preserve"> Tong</w:t>
      </w:r>
      <w:r>
        <w:t xml:space="preserve">, </w:t>
      </w:r>
      <w:r w:rsidR="0045417D">
        <w:t>Mindy Gallagher</w:t>
      </w:r>
      <w:r>
        <w:t xml:space="preserve">, </w:t>
      </w:r>
      <w:r w:rsidR="0045417D">
        <w:t xml:space="preserve">Monique </w:t>
      </w:r>
      <w:proofErr w:type="spellStart"/>
      <w:r w:rsidR="0045417D">
        <w:t>Musick</w:t>
      </w:r>
      <w:proofErr w:type="spellEnd"/>
      <w:r>
        <w:t xml:space="preserve">, </w:t>
      </w:r>
      <w:r w:rsidR="0045417D">
        <w:t>Gary Pohl</w:t>
      </w:r>
      <w:r>
        <w:t xml:space="preserve">, </w:t>
      </w:r>
      <w:r w:rsidR="001128D0">
        <w:t xml:space="preserve">Eli </w:t>
      </w:r>
      <w:proofErr w:type="spellStart"/>
      <w:r w:rsidR="001128D0">
        <w:t>Sonafrank</w:t>
      </w:r>
      <w:proofErr w:type="spellEnd"/>
      <w:r w:rsidR="001128D0">
        <w:t>, James Rogan and Ruth Rutherford</w:t>
      </w:r>
    </w:p>
    <w:p w:rsidR="005E3FCF" w:rsidRDefault="005E3FCF" w:rsidP="00C574F3">
      <w:pPr>
        <w:jc w:val="center"/>
      </w:pPr>
    </w:p>
    <w:p w:rsidR="005E3FCF" w:rsidRDefault="005E3FCF">
      <w:r>
        <w:t xml:space="preserve">Minutes from </w:t>
      </w:r>
      <w:r w:rsidR="001128D0">
        <w:t>June 13t</w:t>
      </w:r>
      <w:r w:rsidR="00C574F3">
        <w:t>h</w:t>
      </w:r>
      <w:r>
        <w:t xml:space="preserve"> – </w:t>
      </w:r>
    </w:p>
    <w:p w:rsidR="005E3FCF" w:rsidRDefault="005E3FCF">
      <w:r>
        <w:t xml:space="preserve">Motion to adopt– </w:t>
      </w:r>
      <w:r w:rsidR="00C574F3">
        <w:t>M</w:t>
      </w:r>
      <w:r w:rsidR="001128D0">
        <w:t>o</w:t>
      </w:r>
      <w:r>
        <w:t xml:space="preserve">, </w:t>
      </w:r>
      <w:proofErr w:type="gramStart"/>
      <w:r>
        <w:t>Second</w:t>
      </w:r>
      <w:proofErr w:type="gramEnd"/>
      <w:r w:rsidR="00E86327">
        <w:t xml:space="preserve"> </w:t>
      </w:r>
      <w:r w:rsidR="000052A1">
        <w:t>–</w:t>
      </w:r>
      <w:r>
        <w:t xml:space="preserve"> Gary</w:t>
      </w:r>
      <w:r w:rsidR="000052A1">
        <w:t>, passed</w:t>
      </w:r>
    </w:p>
    <w:p w:rsidR="005E3FCF" w:rsidRDefault="005E3FCF"/>
    <w:p w:rsidR="005E3FCF" w:rsidRDefault="005E3FCF" w:rsidP="00C574F3">
      <w:r w:rsidRPr="00E86327">
        <w:rPr>
          <w:b/>
        </w:rPr>
        <w:t>President’s</w:t>
      </w:r>
      <w:r w:rsidR="00E86327" w:rsidRPr="00E86327">
        <w:rPr>
          <w:b/>
        </w:rPr>
        <w:t xml:space="preserve"> report</w:t>
      </w:r>
      <w:r>
        <w:t xml:space="preserve"> </w:t>
      </w:r>
      <w:r w:rsidR="00C574F3">
        <w:t xml:space="preserve">– Fundraisers coming up and will need all hands on deck.  </w:t>
      </w:r>
      <w:r w:rsidR="00CC7A3A">
        <w:t xml:space="preserve">AYP booth was successful. </w:t>
      </w:r>
      <w:r w:rsidR="00C574F3">
        <w:t xml:space="preserve">We are </w:t>
      </w:r>
      <w:r w:rsidR="001128D0">
        <w:t>at 70% of budget with 75% of the year gone, and no income from fundraisers yet.</w:t>
      </w:r>
    </w:p>
    <w:p w:rsidR="005E3FCF" w:rsidRDefault="005E3FCF"/>
    <w:p w:rsidR="009E7B41" w:rsidRDefault="005E3FCF">
      <w:r w:rsidRPr="00E86327">
        <w:rPr>
          <w:b/>
        </w:rPr>
        <w:t>Treasurer</w:t>
      </w:r>
      <w:r w:rsidR="00E86327" w:rsidRPr="00E86327">
        <w:rPr>
          <w:b/>
        </w:rPr>
        <w:t>'s Report</w:t>
      </w:r>
      <w:r w:rsidR="00E86327">
        <w:rPr>
          <w:b/>
        </w:rPr>
        <w:t xml:space="preserve"> </w:t>
      </w:r>
      <w:r w:rsidR="00C574F3">
        <w:t>–</w:t>
      </w:r>
      <w:r w:rsidR="00E86327">
        <w:t xml:space="preserve"> </w:t>
      </w:r>
      <w:r w:rsidR="00C574F3">
        <w:t>The monthly finance summary for the month of May distributed.</w:t>
      </w:r>
    </w:p>
    <w:p w:rsidR="00C574F3" w:rsidRDefault="00C574F3"/>
    <w:p w:rsidR="00FF6EE3" w:rsidRPr="00E86327" w:rsidRDefault="00FF6EE3">
      <w:pPr>
        <w:rPr>
          <w:b/>
        </w:rPr>
      </w:pPr>
      <w:r w:rsidRPr="00E86327">
        <w:rPr>
          <w:b/>
        </w:rPr>
        <w:t>Finance Committee</w:t>
      </w:r>
    </w:p>
    <w:p w:rsidR="00C574F3" w:rsidRDefault="001128D0" w:rsidP="00C574F3">
      <w:pPr>
        <w:pStyle w:val="ListParagraph"/>
        <w:numPr>
          <w:ilvl w:val="0"/>
          <w:numId w:val="23"/>
        </w:numPr>
      </w:pPr>
      <w:r>
        <w:t>$180 income received from Fairbanks Industry Charity Walk</w:t>
      </w:r>
    </w:p>
    <w:p w:rsidR="001128D0" w:rsidRDefault="001128D0" w:rsidP="00C574F3">
      <w:pPr>
        <w:pStyle w:val="ListParagraph"/>
        <w:numPr>
          <w:ilvl w:val="0"/>
          <w:numId w:val="23"/>
        </w:numPr>
      </w:pPr>
      <w:r>
        <w:t>$10 membership received</w:t>
      </w:r>
    </w:p>
    <w:p w:rsidR="001128D0" w:rsidRDefault="001128D0" w:rsidP="001128D0">
      <w:pPr>
        <w:pStyle w:val="ListParagraph"/>
      </w:pPr>
    </w:p>
    <w:p w:rsidR="001128D0" w:rsidRDefault="001128D0" w:rsidP="001128D0">
      <w:pPr>
        <w:rPr>
          <w:b/>
        </w:rPr>
      </w:pPr>
      <w:r w:rsidRPr="001128D0">
        <w:rPr>
          <w:b/>
        </w:rPr>
        <w:t>Collections Committee</w:t>
      </w:r>
    </w:p>
    <w:p w:rsidR="001128D0" w:rsidRDefault="00184443" w:rsidP="001128D0">
      <w:pPr>
        <w:pStyle w:val="ListParagraph"/>
        <w:numPr>
          <w:ilvl w:val="0"/>
          <w:numId w:val="31"/>
        </w:numPr>
      </w:pPr>
      <w:r w:rsidRPr="00184443">
        <w:t xml:space="preserve">Mindy and Kay Sisson </w:t>
      </w:r>
      <w:r>
        <w:t>have been putting in 2 hours per week at cataloging and shelving the new books</w:t>
      </w:r>
    </w:p>
    <w:p w:rsidR="00184443" w:rsidRDefault="00184443" w:rsidP="001128D0">
      <w:pPr>
        <w:pStyle w:val="ListParagraph"/>
        <w:numPr>
          <w:ilvl w:val="0"/>
          <w:numId w:val="31"/>
        </w:numPr>
      </w:pPr>
      <w:r>
        <w:t>After yesterday’s Finance Committee meeting, ST, Ruth and Mindy sorted through 15-20 large garbage bags of books from Joy Morrison, some of which were moldy and destroyed. ST reiterated that we are not just accepting any donations, as the result can be the Morrison donation</w:t>
      </w:r>
    </w:p>
    <w:p w:rsidR="00184443" w:rsidRPr="00184443" w:rsidRDefault="00184443" w:rsidP="001128D0">
      <w:pPr>
        <w:pStyle w:val="ListParagraph"/>
        <w:numPr>
          <w:ilvl w:val="0"/>
          <w:numId w:val="31"/>
        </w:numPr>
      </w:pPr>
      <w:r>
        <w:t xml:space="preserve">Several LP’s, puzzles and VHS tapes were brought in </w:t>
      </w:r>
      <w:proofErr w:type="gramStart"/>
      <w:r>
        <w:t>as a result of</w:t>
      </w:r>
      <w:proofErr w:type="gramEnd"/>
      <w:r>
        <w:t xml:space="preserve"> the Morrison collection. We voted to get rid of the LP’s (too specialized), keep a few puzzles that appear to have all the pieces (many appeared to be missing pieces or unknown if all pieces were there), and get rid of the VHS collection, unless there are historical tapes. </w:t>
      </w:r>
    </w:p>
    <w:p w:rsidR="00C574F3" w:rsidRDefault="00C574F3" w:rsidP="00C574F3">
      <w:pPr>
        <w:pStyle w:val="ListParagraph"/>
      </w:pPr>
    </w:p>
    <w:p w:rsidR="00ED21B4" w:rsidRPr="00E86327" w:rsidRDefault="00ED21B4">
      <w:pPr>
        <w:rPr>
          <w:b/>
        </w:rPr>
      </w:pPr>
      <w:r w:rsidRPr="00E86327">
        <w:rPr>
          <w:b/>
        </w:rPr>
        <w:t xml:space="preserve">Facilities and </w:t>
      </w:r>
      <w:r w:rsidR="00E86327">
        <w:rPr>
          <w:b/>
        </w:rPr>
        <w:t>G</w:t>
      </w:r>
      <w:r w:rsidRPr="00E86327">
        <w:rPr>
          <w:b/>
        </w:rPr>
        <w:t>rants</w:t>
      </w:r>
      <w:r w:rsidR="00444979">
        <w:rPr>
          <w:b/>
        </w:rPr>
        <w:t xml:space="preserve"> Committee</w:t>
      </w:r>
    </w:p>
    <w:p w:rsidR="00CC7A3A" w:rsidRDefault="00CC7A3A" w:rsidP="00C574F3">
      <w:pPr>
        <w:pStyle w:val="ListParagraph"/>
        <w:numPr>
          <w:ilvl w:val="0"/>
          <w:numId w:val="25"/>
        </w:numPr>
      </w:pPr>
      <w:r>
        <w:t>The monitor in Frank’s place was found to be running during the summer, so it was unplugged and Gary will look at it before the onset of winter.</w:t>
      </w:r>
    </w:p>
    <w:p w:rsidR="00CC7A3A" w:rsidRDefault="00CC7A3A" w:rsidP="00C574F3">
      <w:pPr>
        <w:pStyle w:val="ListParagraph"/>
        <w:numPr>
          <w:ilvl w:val="0"/>
          <w:numId w:val="25"/>
        </w:numPr>
      </w:pPr>
      <w:r>
        <w:t xml:space="preserve">The </w:t>
      </w:r>
      <w:proofErr w:type="spellStart"/>
      <w:r>
        <w:t>hydroseeding</w:t>
      </w:r>
      <w:proofErr w:type="spellEnd"/>
      <w:r>
        <w:t xml:space="preserve"> at the new PH site is coming in nicely.</w:t>
      </w:r>
    </w:p>
    <w:p w:rsidR="00CC7A3A" w:rsidRDefault="00CC7A3A" w:rsidP="00C574F3">
      <w:pPr>
        <w:pStyle w:val="ListParagraph"/>
        <w:numPr>
          <w:ilvl w:val="0"/>
          <w:numId w:val="25"/>
        </w:numPr>
      </w:pPr>
      <w:r>
        <w:t>The Gazebo windows have sat around for about 5 years and need to get installed.</w:t>
      </w:r>
    </w:p>
    <w:p w:rsidR="00390E00" w:rsidRDefault="00CC7A3A" w:rsidP="00C574F3">
      <w:pPr>
        <w:pStyle w:val="ListParagraph"/>
        <w:numPr>
          <w:ilvl w:val="0"/>
          <w:numId w:val="25"/>
        </w:numPr>
      </w:pPr>
      <w:r>
        <w:t>The Clausen w</w:t>
      </w:r>
      <w:r w:rsidR="00C574F3">
        <w:t xml:space="preserve">indow </w:t>
      </w:r>
      <w:r>
        <w:t xml:space="preserve">still </w:t>
      </w:r>
      <w:r w:rsidR="00C574F3">
        <w:t>needs to be put in</w:t>
      </w:r>
    </w:p>
    <w:p w:rsidR="00C574F3" w:rsidRDefault="00C574F3" w:rsidP="00CC7A3A">
      <w:pPr>
        <w:pStyle w:val="ListParagraph"/>
        <w:numPr>
          <w:ilvl w:val="0"/>
          <w:numId w:val="25"/>
        </w:numPr>
      </w:pPr>
      <w:r>
        <w:t>Handicap Ramp</w:t>
      </w:r>
      <w:r w:rsidR="00CC7A3A">
        <w:t xml:space="preserve"> - </w:t>
      </w:r>
      <w:r>
        <w:t>Gary contact</w:t>
      </w:r>
      <w:r w:rsidR="00CC7A3A">
        <w:t>ed</w:t>
      </w:r>
      <w:r>
        <w:t xml:space="preserve"> Tandem for an estimate</w:t>
      </w:r>
      <w:r w:rsidR="00CC7A3A">
        <w:t>, but he’s out of town. ST will get Gary the name of her driveway contractor. This probably won’t be done until Sept. due to Gary leaving for August.</w:t>
      </w:r>
    </w:p>
    <w:p w:rsidR="00C574F3" w:rsidRDefault="00C574F3" w:rsidP="00C574F3">
      <w:pPr>
        <w:pStyle w:val="ListParagraph"/>
        <w:numPr>
          <w:ilvl w:val="0"/>
          <w:numId w:val="25"/>
        </w:numPr>
      </w:pPr>
      <w:r>
        <w:t xml:space="preserve">Moose rack </w:t>
      </w:r>
      <w:r w:rsidR="00CC7A3A">
        <w:t>still needs to be</w:t>
      </w:r>
      <w:r>
        <w:t xml:space="preserve"> put over the door by Eli and Gary</w:t>
      </w:r>
    </w:p>
    <w:p w:rsidR="00C574F3" w:rsidRDefault="000D2C8C" w:rsidP="00C574F3">
      <w:pPr>
        <w:pStyle w:val="ListParagraph"/>
        <w:numPr>
          <w:ilvl w:val="0"/>
          <w:numId w:val="25"/>
        </w:numPr>
      </w:pPr>
      <w:r>
        <w:t xml:space="preserve">Yard clean up </w:t>
      </w:r>
      <w:r w:rsidR="00CC7A3A">
        <w:t>– Gary, Mindy and ST hauled out 3 truckloads of junk, but we got rained out of removing most of the coal and the picnic table. Mo said she’d take care of the picnic table. The garden bed rails still need to be done, too</w:t>
      </w:r>
    </w:p>
    <w:p w:rsidR="00CC7A3A" w:rsidRDefault="00CC7A3A" w:rsidP="00C574F3">
      <w:pPr>
        <w:pStyle w:val="ListParagraph"/>
        <w:numPr>
          <w:ilvl w:val="0"/>
          <w:numId w:val="25"/>
        </w:numPr>
      </w:pPr>
      <w:r>
        <w:lastRenderedPageBreak/>
        <w:t xml:space="preserve">Mindy said that she and Kay brought in and started using the book cart, but that there’s a wheel that is not working correctly. She asked Gary or someone to </w:t>
      </w:r>
      <w:proofErr w:type="gramStart"/>
      <w:r>
        <w:t>take a look</w:t>
      </w:r>
      <w:proofErr w:type="gramEnd"/>
      <w:r>
        <w:t xml:space="preserve"> at it to fix it.</w:t>
      </w:r>
    </w:p>
    <w:p w:rsidR="000D2C8C" w:rsidRDefault="00CC7A3A" w:rsidP="00C574F3">
      <w:pPr>
        <w:pStyle w:val="ListParagraph"/>
        <w:numPr>
          <w:ilvl w:val="0"/>
          <w:numId w:val="25"/>
        </w:numPr>
      </w:pPr>
      <w:r>
        <w:t>Nothing new on the grants front</w:t>
      </w:r>
    </w:p>
    <w:p w:rsidR="006A5520" w:rsidRDefault="006A5520" w:rsidP="006A5520">
      <w:pPr>
        <w:pStyle w:val="ListParagraph"/>
      </w:pPr>
    </w:p>
    <w:p w:rsidR="006A5520" w:rsidRDefault="006A5520" w:rsidP="006A5520">
      <w:pPr>
        <w:pStyle w:val="ListParagraph"/>
        <w:ind w:left="0"/>
        <w:rPr>
          <w:b/>
        </w:rPr>
      </w:pPr>
      <w:r w:rsidRPr="006A5520">
        <w:rPr>
          <w:b/>
        </w:rPr>
        <w:t>Volunteers/Memberships Committee</w:t>
      </w:r>
    </w:p>
    <w:p w:rsidR="006A5520" w:rsidRPr="006A5520" w:rsidRDefault="006A5520" w:rsidP="006A5520">
      <w:pPr>
        <w:pStyle w:val="ListParagraph"/>
        <w:numPr>
          <w:ilvl w:val="0"/>
          <w:numId w:val="32"/>
        </w:numPr>
        <w:rPr>
          <w:b/>
        </w:rPr>
      </w:pPr>
      <w:r>
        <w:t>4 additional members from the AYP booth.  We have about 56 now.</w:t>
      </w:r>
    </w:p>
    <w:p w:rsidR="006A5520" w:rsidRPr="006A5520" w:rsidRDefault="006A5520" w:rsidP="006A5520">
      <w:pPr>
        <w:pStyle w:val="ListParagraph"/>
        <w:numPr>
          <w:ilvl w:val="0"/>
          <w:numId w:val="32"/>
        </w:numPr>
        <w:rPr>
          <w:b/>
        </w:rPr>
      </w:pPr>
      <w:r>
        <w:t>1 additional volunteer from the AYP booth</w:t>
      </w:r>
    </w:p>
    <w:p w:rsidR="00EE6A0C" w:rsidRDefault="00EE6A0C" w:rsidP="000052A1">
      <w:pPr>
        <w:pStyle w:val="ListParagraph"/>
      </w:pPr>
    </w:p>
    <w:p w:rsidR="000D2C8C" w:rsidRDefault="000D2C8C" w:rsidP="000D2C8C"/>
    <w:p w:rsidR="006A5520" w:rsidRDefault="00F63A06" w:rsidP="00EE6A0C">
      <w:pPr>
        <w:rPr>
          <w:b/>
        </w:rPr>
      </w:pPr>
      <w:r w:rsidRPr="00444979">
        <w:rPr>
          <w:b/>
        </w:rPr>
        <w:t xml:space="preserve">Policy </w:t>
      </w:r>
      <w:r w:rsidR="00444979">
        <w:rPr>
          <w:b/>
        </w:rPr>
        <w:t>R</w:t>
      </w:r>
      <w:r w:rsidRPr="00444979">
        <w:rPr>
          <w:b/>
        </w:rPr>
        <w:t xml:space="preserve">e-write </w:t>
      </w:r>
      <w:r w:rsidR="00444979">
        <w:rPr>
          <w:b/>
        </w:rPr>
        <w:t xml:space="preserve">Committee </w:t>
      </w:r>
    </w:p>
    <w:p w:rsidR="006A5520" w:rsidRPr="006A5520" w:rsidRDefault="006A5520" w:rsidP="00EE6A0C">
      <w:pPr>
        <w:pStyle w:val="ListParagraph"/>
        <w:numPr>
          <w:ilvl w:val="0"/>
          <w:numId w:val="28"/>
        </w:numPr>
        <w:rPr>
          <w:b/>
        </w:rPr>
      </w:pPr>
      <w:r>
        <w:t>We didn’t meet this month</w:t>
      </w:r>
    </w:p>
    <w:p w:rsidR="00EE6A0C" w:rsidRPr="00EE6A0C" w:rsidRDefault="00EE6A0C" w:rsidP="00EE6A0C">
      <w:pPr>
        <w:pStyle w:val="ListParagraph"/>
        <w:numPr>
          <w:ilvl w:val="0"/>
          <w:numId w:val="28"/>
        </w:numPr>
        <w:rPr>
          <w:b/>
        </w:rPr>
      </w:pPr>
      <w:r>
        <w:t xml:space="preserve">Program policy </w:t>
      </w:r>
      <w:r w:rsidR="000052A1">
        <w:t xml:space="preserve">– </w:t>
      </w:r>
      <w:r w:rsidR="006A5520">
        <w:t>Let’s keep thinking about this policy to see if it is needed or needs to be revised</w:t>
      </w:r>
    </w:p>
    <w:p w:rsidR="00EE6A0C" w:rsidRDefault="00EE6A0C" w:rsidP="006A5520">
      <w:pPr>
        <w:pStyle w:val="ListParagraph"/>
      </w:pPr>
    </w:p>
    <w:p w:rsidR="007B1691" w:rsidRDefault="008135B8">
      <w:r w:rsidRPr="00444979">
        <w:rPr>
          <w:b/>
        </w:rPr>
        <w:t>Business plan</w:t>
      </w:r>
      <w:r w:rsidR="00444979">
        <w:rPr>
          <w:b/>
        </w:rPr>
        <w:t xml:space="preserve"> Committee</w:t>
      </w:r>
      <w:r>
        <w:t>- no update</w:t>
      </w:r>
    </w:p>
    <w:p w:rsidR="007B1691" w:rsidRDefault="007B1691"/>
    <w:p w:rsidR="008135B8" w:rsidRDefault="008135B8">
      <w:r w:rsidRPr="00444979">
        <w:rPr>
          <w:b/>
        </w:rPr>
        <w:t>Old business</w:t>
      </w:r>
    </w:p>
    <w:p w:rsidR="008135B8" w:rsidRDefault="008135B8"/>
    <w:p w:rsidR="006A5520" w:rsidRDefault="002A1F28" w:rsidP="00353601">
      <w:r>
        <w:t xml:space="preserve">Website </w:t>
      </w:r>
    </w:p>
    <w:p w:rsidR="00353601" w:rsidRDefault="006A5520" w:rsidP="006A5520">
      <w:pPr>
        <w:pStyle w:val="ListParagraph"/>
        <w:numPr>
          <w:ilvl w:val="0"/>
          <w:numId w:val="33"/>
        </w:numPr>
      </w:pPr>
      <w:r>
        <w:t xml:space="preserve">Eli </w:t>
      </w:r>
      <w:proofErr w:type="gramStart"/>
      <w:r>
        <w:t>pretty busy</w:t>
      </w:r>
      <w:proofErr w:type="gramEnd"/>
      <w:r>
        <w:t xml:space="preserve"> with work. Not sure where they’re at on the site.</w:t>
      </w:r>
    </w:p>
    <w:p w:rsidR="006A5520" w:rsidRDefault="006A5520" w:rsidP="006A5520">
      <w:pPr>
        <w:pStyle w:val="ListParagraph"/>
        <w:numPr>
          <w:ilvl w:val="0"/>
          <w:numId w:val="33"/>
        </w:numPr>
      </w:pPr>
      <w:r>
        <w:t>There was supposed to be some trial runs of credit card payments before going live, so still not sure whether this is live.</w:t>
      </w:r>
    </w:p>
    <w:p w:rsidR="006A5520" w:rsidRDefault="006A5520" w:rsidP="006A5520">
      <w:pPr>
        <w:pStyle w:val="ListParagraph"/>
        <w:numPr>
          <w:ilvl w:val="0"/>
          <w:numId w:val="33"/>
        </w:numPr>
      </w:pPr>
      <w:proofErr w:type="spellStart"/>
      <w:r>
        <w:t>Dotster</w:t>
      </w:r>
      <w:proofErr w:type="spellEnd"/>
      <w:r>
        <w:t xml:space="preserve"> accounts – the email that was sent to the board was the .net account, which we don’t own. We only own .com and .org, which expire on Aug 26.  Ken Woods had wanted to stay in the loop, </w:t>
      </w:r>
      <w:proofErr w:type="gramStart"/>
      <w:r>
        <w:t>so as to</w:t>
      </w:r>
      <w:proofErr w:type="gramEnd"/>
      <w:r>
        <w:t xml:space="preserve"> advise us if there was paperwork to be filed or ignored, but he is extremely hard to get in touch with. We voted to sever our ties with Ken</w:t>
      </w:r>
    </w:p>
    <w:p w:rsidR="006A5520" w:rsidRDefault="006A5520" w:rsidP="006A5520">
      <w:pPr>
        <w:pStyle w:val="ListParagraph"/>
        <w:ind w:left="768"/>
      </w:pPr>
    </w:p>
    <w:p w:rsidR="006A5520" w:rsidRDefault="006A5520" w:rsidP="006A5520">
      <w:r>
        <w:t>Tape and Tarp Ball</w:t>
      </w:r>
    </w:p>
    <w:p w:rsidR="006A5520" w:rsidRDefault="006A5520" w:rsidP="006A5520">
      <w:pPr>
        <w:pStyle w:val="ListParagraph"/>
        <w:numPr>
          <w:ilvl w:val="0"/>
          <w:numId w:val="34"/>
        </w:numPr>
      </w:pPr>
      <w:r>
        <w:t>How much for the cash prize? $75/50/25, to be taken from money at the event</w:t>
      </w:r>
    </w:p>
    <w:p w:rsidR="006A5520" w:rsidRDefault="006A5520" w:rsidP="006A5520">
      <w:pPr>
        <w:pStyle w:val="ListParagraph"/>
        <w:numPr>
          <w:ilvl w:val="0"/>
          <w:numId w:val="34"/>
        </w:numPr>
      </w:pPr>
      <w:r>
        <w:t>Should we use the Sentry card to purchase other gift cards for auction – no</w:t>
      </w:r>
    </w:p>
    <w:p w:rsidR="006A5520" w:rsidRDefault="006A5520" w:rsidP="006A5520">
      <w:pPr>
        <w:pStyle w:val="ListParagraph"/>
        <w:numPr>
          <w:ilvl w:val="0"/>
          <w:numId w:val="34"/>
        </w:numPr>
      </w:pPr>
      <w:r>
        <w:t>Old T-shirts – sale for $5 or not? No</w:t>
      </w:r>
    </w:p>
    <w:p w:rsidR="00B32E8F" w:rsidRDefault="00B32E8F" w:rsidP="006A5520">
      <w:pPr>
        <w:pStyle w:val="ListParagraph"/>
        <w:numPr>
          <w:ilvl w:val="0"/>
          <w:numId w:val="34"/>
        </w:numPr>
      </w:pPr>
      <w:r>
        <w:t>Budget – Marketing - $35.56 spent of $50 budgeted</w:t>
      </w:r>
    </w:p>
    <w:p w:rsidR="00B32E8F" w:rsidRDefault="00B32E8F" w:rsidP="00B32E8F">
      <w:pPr>
        <w:pStyle w:val="ListParagraph"/>
        <w:ind w:left="1440"/>
      </w:pPr>
      <w:r>
        <w:t xml:space="preserve">     Auction stuff - $12.50 spent of $30 budgeted</w:t>
      </w:r>
    </w:p>
    <w:p w:rsidR="00DA6977" w:rsidRDefault="00DA6977" w:rsidP="00DA6977">
      <w:pPr>
        <w:pStyle w:val="ListParagraph"/>
        <w:numPr>
          <w:ilvl w:val="0"/>
          <w:numId w:val="38"/>
        </w:numPr>
      </w:pPr>
      <w:r>
        <w:t>Publicity – ST and Mo to come up with an opinion letter for the News Miner</w:t>
      </w:r>
      <w:bookmarkStart w:id="0" w:name="_GoBack"/>
      <w:bookmarkEnd w:id="0"/>
    </w:p>
    <w:p w:rsidR="00B32E8F" w:rsidRDefault="00B32E8F" w:rsidP="00B32E8F">
      <w:pPr>
        <w:pStyle w:val="ListParagraph"/>
        <w:ind w:left="2160" w:hanging="720"/>
      </w:pPr>
    </w:p>
    <w:p w:rsidR="00B32E8F" w:rsidRDefault="00B32E8F" w:rsidP="00B32E8F">
      <w:pPr>
        <w:pStyle w:val="ListParagraph"/>
        <w:ind w:hanging="720"/>
      </w:pPr>
      <w:r>
        <w:t>Gulliver’s Book Credit – Gulliver’s expects to sell their inventory to another book seller, so we probably don’t need to use the credit immediately</w:t>
      </w:r>
    </w:p>
    <w:p w:rsidR="00B32E8F" w:rsidRDefault="00B32E8F" w:rsidP="00B32E8F">
      <w:pPr>
        <w:pStyle w:val="ListParagraph"/>
        <w:ind w:left="0"/>
      </w:pPr>
    </w:p>
    <w:p w:rsidR="00B32E8F" w:rsidRDefault="00B32E8F" w:rsidP="00B32E8F">
      <w:pPr>
        <w:pStyle w:val="ListParagraph"/>
        <w:ind w:hanging="720"/>
        <w:mirrorIndents/>
      </w:pPr>
      <w:r>
        <w:t>Clausen open hours – Mindy had stated that while she and Kay were working, someone came over to inquire whether the Clausen was open. We need some sort of sign that can be seen from Stone Rd, so that when the building is being used for meetings and such we can open it to the public.  This was tabled for the moment as the Clausen is in such disarray.</w:t>
      </w:r>
    </w:p>
    <w:p w:rsidR="007521CD" w:rsidRDefault="007521CD" w:rsidP="00B32E8F">
      <w:pPr>
        <w:pStyle w:val="ListParagraph"/>
        <w:ind w:hanging="720"/>
        <w:mirrorIndents/>
      </w:pPr>
    </w:p>
    <w:p w:rsidR="007521CD" w:rsidRDefault="007521CD" w:rsidP="00B32E8F">
      <w:pPr>
        <w:pStyle w:val="ListParagraph"/>
        <w:ind w:hanging="720"/>
        <w:mirrorIndents/>
      </w:pPr>
    </w:p>
    <w:p w:rsidR="00B32590" w:rsidRDefault="00B32590"/>
    <w:p w:rsidR="000F5154" w:rsidRPr="00B714A6" w:rsidRDefault="00B714A6">
      <w:pPr>
        <w:rPr>
          <w:b/>
        </w:rPr>
      </w:pPr>
      <w:r w:rsidRPr="00B714A6">
        <w:rPr>
          <w:b/>
        </w:rPr>
        <w:t>New business</w:t>
      </w:r>
    </w:p>
    <w:p w:rsidR="000F5154" w:rsidRDefault="000F5154"/>
    <w:p w:rsidR="00A50762" w:rsidRDefault="00B32E8F" w:rsidP="00B32E8F">
      <w:pPr>
        <w:ind w:left="720" w:hanging="720"/>
        <w:mirrorIndents/>
      </w:pPr>
      <w:r>
        <w:t xml:space="preserve">Office key to Ruth - Since Ruth has been assisting us, and needs to plug in to the router </w:t>
      </w:r>
      <w:proofErr w:type="gramStart"/>
      <w:r>
        <w:t>in order to</w:t>
      </w:r>
      <w:proofErr w:type="gramEnd"/>
      <w:r>
        <w:t xml:space="preserve"> get online, ST proposed that we get Ruth an office key. Approved</w:t>
      </w:r>
    </w:p>
    <w:p w:rsidR="00B32E8F" w:rsidRDefault="00B32E8F" w:rsidP="00B32E8F">
      <w:pPr>
        <w:ind w:left="720" w:hanging="720"/>
        <w:mirrorIndents/>
      </w:pPr>
    </w:p>
    <w:p w:rsidR="007521CD" w:rsidRDefault="00B32E8F" w:rsidP="00B32E8F">
      <w:pPr>
        <w:ind w:left="720" w:hanging="720"/>
        <w:mirrorIndents/>
      </w:pPr>
      <w:r>
        <w:t xml:space="preserve">Li-Berry </w:t>
      </w:r>
    </w:p>
    <w:p w:rsidR="00B32E8F" w:rsidRDefault="007521CD" w:rsidP="007521CD">
      <w:pPr>
        <w:pStyle w:val="ListParagraph"/>
        <w:numPr>
          <w:ilvl w:val="0"/>
          <w:numId w:val="36"/>
        </w:numPr>
        <w:mirrorIndents/>
      </w:pPr>
      <w:r>
        <w:t xml:space="preserve">Marketing - </w:t>
      </w:r>
      <w:r w:rsidR="00B32E8F">
        <w:t>Amanda seems to be super busy, we need another person to design the flyer/poster. Mo said she’d ask Teal Rogers</w:t>
      </w:r>
      <w:r>
        <w:t>.</w:t>
      </w:r>
    </w:p>
    <w:p w:rsidR="007521CD" w:rsidRDefault="007521CD" w:rsidP="007521CD">
      <w:pPr>
        <w:pStyle w:val="ListParagraph"/>
        <w:numPr>
          <w:ilvl w:val="0"/>
          <w:numId w:val="36"/>
        </w:numPr>
        <w:mirrorIndents/>
      </w:pPr>
      <w:r>
        <w:t>Turn-out - We discussed the low turnout at last year’s Li-Berry.  Some ideas – more pies just to sell/eat (not necessarily berry pies), less overall time, better quality bands</w:t>
      </w:r>
    </w:p>
    <w:p w:rsidR="00B32E8F" w:rsidRDefault="00B32E8F" w:rsidP="00B32E8F">
      <w:pPr>
        <w:ind w:left="720" w:hanging="720"/>
        <w:mirrorIndents/>
      </w:pPr>
    </w:p>
    <w:p w:rsidR="007521CD" w:rsidRDefault="00B32E8F" w:rsidP="00B32E8F">
      <w:pPr>
        <w:ind w:left="720" w:hanging="720"/>
        <w:mirrorIndents/>
      </w:pPr>
      <w:r>
        <w:t>Readers on the Run</w:t>
      </w:r>
    </w:p>
    <w:p w:rsidR="007521CD" w:rsidRDefault="00B32E8F" w:rsidP="007521CD">
      <w:pPr>
        <w:pStyle w:val="ListParagraph"/>
        <w:numPr>
          <w:ilvl w:val="0"/>
          <w:numId w:val="37"/>
        </w:numPr>
        <w:mirrorIndents/>
      </w:pPr>
      <w:r>
        <w:t xml:space="preserve">It doesn’t appear that Running Club North is </w:t>
      </w:r>
      <w:r w:rsidR="007521CD">
        <w:t xml:space="preserve">sponsoring other, smaller runs (like the ROR), thus we would need to obtain our own insurance (~$200).  Since we really get no income from this, is it worth doing?  </w:t>
      </w:r>
    </w:p>
    <w:p w:rsidR="00B32E8F" w:rsidRDefault="007521CD" w:rsidP="007521CD">
      <w:pPr>
        <w:pStyle w:val="ListParagraph"/>
        <w:numPr>
          <w:ilvl w:val="0"/>
          <w:numId w:val="37"/>
        </w:numPr>
        <w:mirrorIndents/>
      </w:pPr>
      <w:r>
        <w:t>Mindy opined that we could get sponsorships.  ST said that all board members need to get sponsors, not just one person</w:t>
      </w:r>
    </w:p>
    <w:p w:rsidR="007521CD" w:rsidRDefault="007521CD" w:rsidP="007521CD">
      <w:pPr>
        <w:pStyle w:val="ListParagraph"/>
        <w:numPr>
          <w:ilvl w:val="0"/>
          <w:numId w:val="37"/>
        </w:numPr>
        <w:mirrorIndents/>
      </w:pPr>
      <w:r>
        <w:t>What are some obstacles to obtaining sponsors? Lack of time, not sure which businesses/areas to solicit.  Possibly targeted sponsors, more comprehensive recognition</w:t>
      </w:r>
    </w:p>
    <w:p w:rsidR="00B32E8F" w:rsidRDefault="00B32E8F" w:rsidP="00B32E8F"/>
    <w:p w:rsidR="00A50762" w:rsidRDefault="00A50762" w:rsidP="000D5601">
      <w:pPr>
        <w:pStyle w:val="ListParagraph"/>
      </w:pPr>
    </w:p>
    <w:p w:rsidR="00D655E6" w:rsidRDefault="000D5601" w:rsidP="007521CD">
      <w:pPr>
        <w:pStyle w:val="ListParagraph"/>
        <w:ind w:left="0"/>
      </w:pPr>
      <w:r>
        <w:t>Meeting adjourned at 8:</w:t>
      </w:r>
      <w:r w:rsidR="007521CD">
        <w:t>03</w:t>
      </w:r>
      <w:r>
        <w:t>pm</w:t>
      </w:r>
    </w:p>
    <w:p w:rsidR="007001AF" w:rsidRDefault="007001AF"/>
    <w:p w:rsidR="005E3FCF" w:rsidRDefault="005E3FCF"/>
    <w:p w:rsidR="0045417D" w:rsidRDefault="0045417D"/>
    <w:sectPr w:rsidR="0045417D" w:rsidSect="00D95ED0">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658" w:rsidRDefault="00E71658" w:rsidP="004B2EE4">
      <w:r>
        <w:separator/>
      </w:r>
    </w:p>
  </w:endnote>
  <w:endnote w:type="continuationSeparator" w:id="0">
    <w:p w:rsidR="00E71658" w:rsidRDefault="00E71658"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1CD" w:rsidRDefault="007521CD">
    <w:pPr>
      <w:pStyle w:val="Footer"/>
      <w:jc w:val="center"/>
    </w:pPr>
    <w:r>
      <w:t xml:space="preserve">July BOD Minutes - </w:t>
    </w:r>
    <w:sdt>
      <w:sdtPr>
        <w:id w:val="12549718"/>
        <w:docPartObj>
          <w:docPartGallery w:val="Page Numbers (Bottom of Page)"/>
          <w:docPartUnique/>
        </w:docPartObj>
      </w:sdtPr>
      <w:sdtEndPr/>
      <w:sdtContent>
        <w:r>
          <w:fldChar w:fldCharType="begin"/>
        </w:r>
        <w:r>
          <w:instrText xml:space="preserve"> PAGE   \* MERGEFORMAT </w:instrText>
        </w:r>
        <w:r>
          <w:fldChar w:fldCharType="separate"/>
        </w:r>
        <w:r w:rsidR="00DA6977">
          <w:rPr>
            <w:noProof/>
          </w:rPr>
          <w:t>3</w:t>
        </w:r>
        <w:r>
          <w:rPr>
            <w:noProof/>
          </w:rPr>
          <w:fldChar w:fldCharType="end"/>
        </w:r>
      </w:sdtContent>
    </w:sdt>
  </w:p>
  <w:p w:rsidR="007521CD" w:rsidRDefault="00752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658" w:rsidRDefault="00E71658" w:rsidP="004B2EE4">
      <w:r>
        <w:separator/>
      </w:r>
    </w:p>
  </w:footnote>
  <w:footnote w:type="continuationSeparator" w:id="0">
    <w:p w:rsidR="00E71658" w:rsidRDefault="00E71658" w:rsidP="004B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9B"/>
    <w:multiLevelType w:val="hybridMultilevel"/>
    <w:tmpl w:val="DC429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1F5D"/>
    <w:multiLevelType w:val="hybridMultilevel"/>
    <w:tmpl w:val="370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6665"/>
    <w:multiLevelType w:val="hybridMultilevel"/>
    <w:tmpl w:val="FA5C5C18"/>
    <w:lvl w:ilvl="0" w:tplc="04090001">
      <w:start w:val="1"/>
      <w:numFmt w:val="bullet"/>
      <w:lvlText w:val=""/>
      <w:lvlJc w:val="left"/>
      <w:pPr>
        <w:ind w:left="6555" w:hanging="360"/>
      </w:pPr>
      <w:rPr>
        <w:rFonts w:ascii="Symbol" w:hAnsi="Symbol" w:hint="default"/>
      </w:rPr>
    </w:lvl>
    <w:lvl w:ilvl="1" w:tplc="04090003" w:tentative="1">
      <w:start w:val="1"/>
      <w:numFmt w:val="bullet"/>
      <w:lvlText w:val="o"/>
      <w:lvlJc w:val="left"/>
      <w:pPr>
        <w:ind w:left="7275" w:hanging="360"/>
      </w:pPr>
      <w:rPr>
        <w:rFonts w:ascii="Courier New" w:hAnsi="Courier New" w:cs="Courier New" w:hint="default"/>
      </w:rPr>
    </w:lvl>
    <w:lvl w:ilvl="2" w:tplc="04090005" w:tentative="1">
      <w:start w:val="1"/>
      <w:numFmt w:val="bullet"/>
      <w:lvlText w:val=""/>
      <w:lvlJc w:val="left"/>
      <w:pPr>
        <w:ind w:left="7995" w:hanging="360"/>
      </w:pPr>
      <w:rPr>
        <w:rFonts w:ascii="Wingdings" w:hAnsi="Wingdings" w:hint="default"/>
      </w:rPr>
    </w:lvl>
    <w:lvl w:ilvl="3" w:tplc="04090001" w:tentative="1">
      <w:start w:val="1"/>
      <w:numFmt w:val="bullet"/>
      <w:lvlText w:val=""/>
      <w:lvlJc w:val="left"/>
      <w:pPr>
        <w:ind w:left="8715" w:hanging="360"/>
      </w:pPr>
      <w:rPr>
        <w:rFonts w:ascii="Symbol" w:hAnsi="Symbol" w:hint="default"/>
      </w:rPr>
    </w:lvl>
    <w:lvl w:ilvl="4" w:tplc="04090003" w:tentative="1">
      <w:start w:val="1"/>
      <w:numFmt w:val="bullet"/>
      <w:lvlText w:val="o"/>
      <w:lvlJc w:val="left"/>
      <w:pPr>
        <w:ind w:left="9435" w:hanging="360"/>
      </w:pPr>
      <w:rPr>
        <w:rFonts w:ascii="Courier New" w:hAnsi="Courier New" w:cs="Courier New" w:hint="default"/>
      </w:rPr>
    </w:lvl>
    <w:lvl w:ilvl="5" w:tplc="04090005" w:tentative="1">
      <w:start w:val="1"/>
      <w:numFmt w:val="bullet"/>
      <w:lvlText w:val=""/>
      <w:lvlJc w:val="left"/>
      <w:pPr>
        <w:ind w:left="10155" w:hanging="360"/>
      </w:pPr>
      <w:rPr>
        <w:rFonts w:ascii="Wingdings" w:hAnsi="Wingdings" w:hint="default"/>
      </w:rPr>
    </w:lvl>
    <w:lvl w:ilvl="6" w:tplc="04090001" w:tentative="1">
      <w:start w:val="1"/>
      <w:numFmt w:val="bullet"/>
      <w:lvlText w:val=""/>
      <w:lvlJc w:val="left"/>
      <w:pPr>
        <w:ind w:left="10875" w:hanging="360"/>
      </w:pPr>
      <w:rPr>
        <w:rFonts w:ascii="Symbol" w:hAnsi="Symbol" w:hint="default"/>
      </w:rPr>
    </w:lvl>
    <w:lvl w:ilvl="7" w:tplc="04090003" w:tentative="1">
      <w:start w:val="1"/>
      <w:numFmt w:val="bullet"/>
      <w:lvlText w:val="o"/>
      <w:lvlJc w:val="left"/>
      <w:pPr>
        <w:ind w:left="11595" w:hanging="360"/>
      </w:pPr>
      <w:rPr>
        <w:rFonts w:ascii="Courier New" w:hAnsi="Courier New" w:cs="Courier New" w:hint="default"/>
      </w:rPr>
    </w:lvl>
    <w:lvl w:ilvl="8" w:tplc="04090005" w:tentative="1">
      <w:start w:val="1"/>
      <w:numFmt w:val="bullet"/>
      <w:lvlText w:val=""/>
      <w:lvlJc w:val="left"/>
      <w:pPr>
        <w:ind w:left="12315" w:hanging="360"/>
      </w:pPr>
      <w:rPr>
        <w:rFonts w:ascii="Wingdings" w:hAnsi="Wingdings" w:hint="default"/>
      </w:rPr>
    </w:lvl>
  </w:abstractNum>
  <w:abstractNum w:abstractNumId="3" w15:restartNumberingAfterBreak="0">
    <w:nsid w:val="05862255"/>
    <w:multiLevelType w:val="hybridMultilevel"/>
    <w:tmpl w:val="61E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C6FA3"/>
    <w:multiLevelType w:val="hybridMultilevel"/>
    <w:tmpl w:val="424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B6FF8"/>
    <w:multiLevelType w:val="hybridMultilevel"/>
    <w:tmpl w:val="A80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33883"/>
    <w:multiLevelType w:val="hybridMultilevel"/>
    <w:tmpl w:val="7568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53D74"/>
    <w:multiLevelType w:val="hybridMultilevel"/>
    <w:tmpl w:val="72D24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E41313"/>
    <w:multiLevelType w:val="hybridMultilevel"/>
    <w:tmpl w:val="D860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E195D"/>
    <w:multiLevelType w:val="hybridMultilevel"/>
    <w:tmpl w:val="FA8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601D8"/>
    <w:multiLevelType w:val="hybridMultilevel"/>
    <w:tmpl w:val="AFEE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ED23C3"/>
    <w:multiLevelType w:val="hybridMultilevel"/>
    <w:tmpl w:val="4C66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C5DC1"/>
    <w:multiLevelType w:val="hybridMultilevel"/>
    <w:tmpl w:val="BE0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50305"/>
    <w:multiLevelType w:val="hybridMultilevel"/>
    <w:tmpl w:val="1804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623E8"/>
    <w:multiLevelType w:val="hybridMultilevel"/>
    <w:tmpl w:val="5D60AF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C39FC"/>
    <w:multiLevelType w:val="hybridMultilevel"/>
    <w:tmpl w:val="023E4BD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7603D"/>
    <w:multiLevelType w:val="hybridMultilevel"/>
    <w:tmpl w:val="81E8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60A73"/>
    <w:multiLevelType w:val="hybridMultilevel"/>
    <w:tmpl w:val="02E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F0FD8"/>
    <w:multiLevelType w:val="hybridMultilevel"/>
    <w:tmpl w:val="E752ED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A40EF"/>
    <w:multiLevelType w:val="hybridMultilevel"/>
    <w:tmpl w:val="8C8E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015"/>
    <w:multiLevelType w:val="hybridMultilevel"/>
    <w:tmpl w:val="910CE138"/>
    <w:lvl w:ilvl="0" w:tplc="04090001">
      <w:start w:val="1"/>
      <w:numFmt w:val="bullet"/>
      <w:lvlText w:val=""/>
      <w:lvlJc w:val="left"/>
      <w:pPr>
        <w:ind w:left="6540" w:hanging="360"/>
      </w:pPr>
      <w:rPr>
        <w:rFonts w:ascii="Symbol" w:hAnsi="Symbol" w:hint="default"/>
      </w:rPr>
    </w:lvl>
    <w:lvl w:ilvl="1" w:tplc="04090003" w:tentative="1">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22" w15:restartNumberingAfterBreak="0">
    <w:nsid w:val="4C20273B"/>
    <w:multiLevelType w:val="hybridMultilevel"/>
    <w:tmpl w:val="7DB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46AFA"/>
    <w:multiLevelType w:val="hybridMultilevel"/>
    <w:tmpl w:val="F7FE8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0279D"/>
    <w:multiLevelType w:val="hybridMultilevel"/>
    <w:tmpl w:val="B9C4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D2BF7"/>
    <w:multiLevelType w:val="hybridMultilevel"/>
    <w:tmpl w:val="BC5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B4134"/>
    <w:multiLevelType w:val="hybridMultilevel"/>
    <w:tmpl w:val="0BE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F12DF"/>
    <w:multiLevelType w:val="hybridMultilevel"/>
    <w:tmpl w:val="6FC8D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F0B36"/>
    <w:multiLevelType w:val="hybridMultilevel"/>
    <w:tmpl w:val="17C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F03F8"/>
    <w:multiLevelType w:val="hybridMultilevel"/>
    <w:tmpl w:val="EA64A5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672C4086"/>
    <w:multiLevelType w:val="hybridMultilevel"/>
    <w:tmpl w:val="A37E8B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85E36"/>
    <w:multiLevelType w:val="hybridMultilevel"/>
    <w:tmpl w:val="112651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10B3D"/>
    <w:multiLevelType w:val="hybridMultilevel"/>
    <w:tmpl w:val="D7A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811F6B"/>
    <w:multiLevelType w:val="hybridMultilevel"/>
    <w:tmpl w:val="1B3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913E9"/>
    <w:multiLevelType w:val="hybridMultilevel"/>
    <w:tmpl w:val="2C6A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302AC"/>
    <w:multiLevelType w:val="hybridMultilevel"/>
    <w:tmpl w:val="430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50101"/>
    <w:multiLevelType w:val="hybridMultilevel"/>
    <w:tmpl w:val="335CC2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7E1A7B6A"/>
    <w:multiLevelType w:val="hybridMultilevel"/>
    <w:tmpl w:val="CD8A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17"/>
  </w:num>
  <w:num w:numId="4">
    <w:abstractNumId w:val="32"/>
  </w:num>
  <w:num w:numId="5">
    <w:abstractNumId w:val="27"/>
  </w:num>
  <w:num w:numId="6">
    <w:abstractNumId w:val="0"/>
  </w:num>
  <w:num w:numId="7">
    <w:abstractNumId w:val="4"/>
  </w:num>
  <w:num w:numId="8">
    <w:abstractNumId w:val="6"/>
  </w:num>
  <w:num w:numId="9">
    <w:abstractNumId w:val="13"/>
  </w:num>
  <w:num w:numId="10">
    <w:abstractNumId w:val="20"/>
  </w:num>
  <w:num w:numId="11">
    <w:abstractNumId w:val="10"/>
  </w:num>
  <w:num w:numId="12">
    <w:abstractNumId w:val="23"/>
  </w:num>
  <w:num w:numId="13">
    <w:abstractNumId w:val="26"/>
  </w:num>
  <w:num w:numId="14">
    <w:abstractNumId w:val="19"/>
  </w:num>
  <w:num w:numId="15">
    <w:abstractNumId w:val="15"/>
  </w:num>
  <w:num w:numId="16">
    <w:abstractNumId w:val="30"/>
  </w:num>
  <w:num w:numId="17">
    <w:abstractNumId w:val="31"/>
  </w:num>
  <w:num w:numId="18">
    <w:abstractNumId w:val="16"/>
  </w:num>
  <w:num w:numId="19">
    <w:abstractNumId w:val="22"/>
  </w:num>
  <w:num w:numId="20">
    <w:abstractNumId w:val="1"/>
  </w:num>
  <w:num w:numId="21">
    <w:abstractNumId w:val="3"/>
  </w:num>
  <w:num w:numId="22">
    <w:abstractNumId w:val="8"/>
  </w:num>
  <w:num w:numId="23">
    <w:abstractNumId w:val="28"/>
  </w:num>
  <w:num w:numId="24">
    <w:abstractNumId w:val="2"/>
  </w:num>
  <w:num w:numId="25">
    <w:abstractNumId w:val="9"/>
  </w:num>
  <w:num w:numId="26">
    <w:abstractNumId w:val="11"/>
  </w:num>
  <w:num w:numId="27">
    <w:abstractNumId w:val="21"/>
  </w:num>
  <w:num w:numId="28">
    <w:abstractNumId w:val="12"/>
  </w:num>
  <w:num w:numId="29">
    <w:abstractNumId w:val="33"/>
  </w:num>
  <w:num w:numId="30">
    <w:abstractNumId w:val="25"/>
  </w:num>
  <w:num w:numId="31">
    <w:abstractNumId w:val="14"/>
  </w:num>
  <w:num w:numId="32">
    <w:abstractNumId w:val="34"/>
  </w:num>
  <w:num w:numId="33">
    <w:abstractNumId w:val="36"/>
  </w:num>
  <w:num w:numId="34">
    <w:abstractNumId w:val="24"/>
  </w:num>
  <w:num w:numId="35">
    <w:abstractNumId w:val="7"/>
  </w:num>
  <w:num w:numId="36">
    <w:abstractNumId w:val="29"/>
  </w:num>
  <w:num w:numId="37">
    <w:abstractNumId w:val="1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7D"/>
    <w:rsid w:val="000052A1"/>
    <w:rsid w:val="000140ED"/>
    <w:rsid w:val="00016DD3"/>
    <w:rsid w:val="0002518E"/>
    <w:rsid w:val="000552B6"/>
    <w:rsid w:val="000B6B28"/>
    <w:rsid w:val="000D2C8C"/>
    <w:rsid w:val="000D5601"/>
    <w:rsid w:val="000E363E"/>
    <w:rsid w:val="000E5345"/>
    <w:rsid w:val="000E6A62"/>
    <w:rsid w:val="000F0839"/>
    <w:rsid w:val="000F5154"/>
    <w:rsid w:val="001128D0"/>
    <w:rsid w:val="00184443"/>
    <w:rsid w:val="001B4D3B"/>
    <w:rsid w:val="001E4D29"/>
    <w:rsid w:val="00200FB6"/>
    <w:rsid w:val="00204982"/>
    <w:rsid w:val="00215C3B"/>
    <w:rsid w:val="0024654D"/>
    <w:rsid w:val="002A1F28"/>
    <w:rsid w:val="002B5B52"/>
    <w:rsid w:val="002E1A3F"/>
    <w:rsid w:val="0031056C"/>
    <w:rsid w:val="00317198"/>
    <w:rsid w:val="00337431"/>
    <w:rsid w:val="00353601"/>
    <w:rsid w:val="00390E00"/>
    <w:rsid w:val="00444979"/>
    <w:rsid w:val="0045417D"/>
    <w:rsid w:val="004839F3"/>
    <w:rsid w:val="00495DA1"/>
    <w:rsid w:val="004B2EE4"/>
    <w:rsid w:val="005E3FCF"/>
    <w:rsid w:val="006A2300"/>
    <w:rsid w:val="006A5520"/>
    <w:rsid w:val="006D6B72"/>
    <w:rsid w:val="007001AF"/>
    <w:rsid w:val="00707F67"/>
    <w:rsid w:val="00723031"/>
    <w:rsid w:val="007521CD"/>
    <w:rsid w:val="00755287"/>
    <w:rsid w:val="007B1691"/>
    <w:rsid w:val="008067C5"/>
    <w:rsid w:val="008135B8"/>
    <w:rsid w:val="00837811"/>
    <w:rsid w:val="00943AE5"/>
    <w:rsid w:val="0094717C"/>
    <w:rsid w:val="00960064"/>
    <w:rsid w:val="00972608"/>
    <w:rsid w:val="009A038A"/>
    <w:rsid w:val="009B25D3"/>
    <w:rsid w:val="009B4D24"/>
    <w:rsid w:val="009E7B41"/>
    <w:rsid w:val="00A50762"/>
    <w:rsid w:val="00AA5733"/>
    <w:rsid w:val="00AD6CA8"/>
    <w:rsid w:val="00B32590"/>
    <w:rsid w:val="00B32E8F"/>
    <w:rsid w:val="00B57021"/>
    <w:rsid w:val="00B60B29"/>
    <w:rsid w:val="00B714A6"/>
    <w:rsid w:val="00BF2BEA"/>
    <w:rsid w:val="00C04EAD"/>
    <w:rsid w:val="00C20204"/>
    <w:rsid w:val="00C574F3"/>
    <w:rsid w:val="00CC7A3A"/>
    <w:rsid w:val="00D655E6"/>
    <w:rsid w:val="00D704ED"/>
    <w:rsid w:val="00D91BCE"/>
    <w:rsid w:val="00D91E30"/>
    <w:rsid w:val="00D95ED0"/>
    <w:rsid w:val="00DA6977"/>
    <w:rsid w:val="00E249AC"/>
    <w:rsid w:val="00E71658"/>
    <w:rsid w:val="00E73836"/>
    <w:rsid w:val="00E83E8F"/>
    <w:rsid w:val="00E86327"/>
    <w:rsid w:val="00ED21B4"/>
    <w:rsid w:val="00EE2A2B"/>
    <w:rsid w:val="00EE6A0C"/>
    <w:rsid w:val="00EF4A9C"/>
    <w:rsid w:val="00F350D0"/>
    <w:rsid w:val="00F63A06"/>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BBBBAB"/>
  <w15:docId w15:val="{83185DE7-B4E4-46D9-93F0-9DC839AC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F639-C9F6-43BB-ABF9-4C2B969A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5</cp:revision>
  <dcterms:created xsi:type="dcterms:W3CDTF">2017-07-07T18:17:00Z</dcterms:created>
  <dcterms:modified xsi:type="dcterms:W3CDTF">2017-07-21T18:23:00Z</dcterms:modified>
</cp:coreProperties>
</file>